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9C0" w:rsidRPr="004A57DF" w:rsidRDefault="00D96807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4A57DF">
        <w:rPr>
          <w:rFonts w:ascii="Times New Roman" w:hAnsi="Times New Roman" w:cs="Times New Roman"/>
          <w:sz w:val="28"/>
          <w:szCs w:val="28"/>
          <w:lang w:val="uk-UA"/>
        </w:rPr>
        <w:t>Урок №6</w:t>
      </w:r>
    </w:p>
    <w:p w:rsidR="00B85D03" w:rsidRPr="004A57DF" w:rsidRDefault="00C019C0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. Розв</w:t>
      </w:r>
      <w:r w:rsidR="00452068" w:rsidRPr="004A57DF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язування  рівнянь </w:t>
      </w:r>
      <w:r w:rsidR="00CC08F6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на основі основної властивості пропорції.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Самостійна робота.</w:t>
      </w:r>
    </w:p>
    <w:p w:rsidR="00C019C0" w:rsidRPr="004A57DF" w:rsidRDefault="00C019C0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уроку. </w:t>
      </w:r>
      <w:r w:rsidR="00B85D03" w:rsidRPr="004A57DF">
        <w:rPr>
          <w:rFonts w:ascii="Times New Roman" w:hAnsi="Times New Roman" w:cs="Times New Roman"/>
          <w:sz w:val="28"/>
          <w:szCs w:val="28"/>
          <w:lang w:val="uk-UA"/>
        </w:rPr>
        <w:t>Формувати в учнів компетентності:</w:t>
      </w:r>
    </w:p>
    <w:p w:rsidR="003043B3" w:rsidRPr="004A57DF" w:rsidRDefault="00B85D03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математичні:</w:t>
      </w:r>
      <w:r w:rsidR="006A387D"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освітні</w:t>
      </w:r>
      <w:r w:rsidR="006A387D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:закріпити знання, набуті на попередньому уроці, виробити вміння і відпрацювати </w:t>
      </w:r>
      <w:r w:rsidR="00CF2CC6" w:rsidRPr="004A57DF">
        <w:rPr>
          <w:rFonts w:ascii="Times New Roman" w:hAnsi="Times New Roman" w:cs="Times New Roman"/>
          <w:sz w:val="28"/>
          <w:szCs w:val="28"/>
          <w:lang w:val="uk-UA"/>
        </w:rPr>
        <w:t>стійкі</w:t>
      </w:r>
      <w:r w:rsidR="006A387D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навички розв'язування рівнянь на основі властивості пропорції;</w:t>
      </w:r>
    </w:p>
    <w:p w:rsidR="003C1C95" w:rsidRPr="004A57DF" w:rsidRDefault="003043B3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розвивальні</w:t>
      </w:r>
      <w:r w:rsidR="006A387D"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 w:rsidR="009257F6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розвиток логічного, критичного і творчого мислення учнів</w:t>
      </w:r>
      <w:r w:rsidR="000C3AF9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при розв’язуванні нестандартних задач</w:t>
      </w:r>
      <w:r w:rsidR="009257F6" w:rsidRPr="004A57DF">
        <w:rPr>
          <w:rFonts w:ascii="Times New Roman" w:hAnsi="Times New Roman" w:cs="Times New Roman"/>
          <w:sz w:val="28"/>
          <w:szCs w:val="28"/>
          <w:lang w:val="uk-UA"/>
        </w:rPr>
        <w:t>, здатності чітко та аргументовано формулювати і висловлювати свої судження</w:t>
      </w:r>
      <w:r w:rsidR="000C3AF9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в письмовій і усній формах</w:t>
      </w:r>
      <w:r w:rsidR="009257F6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; формування здатності оцінювати правильність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розв’язання задач на пропорцію</w:t>
      </w:r>
      <w:r w:rsidR="00CF2CC6" w:rsidRPr="004A57D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C3AF9" w:rsidRPr="004A57DF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CF2CC6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3AF9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в учнів </w:t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уваги, пам’яті, логіки, культури </w:t>
      </w:r>
      <w:r w:rsidR="00CF2CC6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мислення та </w:t>
      </w:r>
      <w:r w:rsidR="000C3AF9" w:rsidRPr="004A57DF">
        <w:rPr>
          <w:rFonts w:ascii="Times New Roman" w:hAnsi="Times New Roman" w:cs="Times New Roman"/>
          <w:sz w:val="28"/>
          <w:szCs w:val="28"/>
          <w:lang w:val="uk-UA"/>
        </w:rPr>
        <w:t>інтуїції</w:t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C3AF9" w:rsidRPr="004A57DF" w:rsidRDefault="000C3AF9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процедурної: </w:t>
      </w:r>
      <w:r w:rsidR="002631EA" w:rsidRPr="004A57DF">
        <w:rPr>
          <w:rFonts w:ascii="Times New Roman" w:hAnsi="Times New Roman" w:cs="Times New Roman"/>
          <w:sz w:val="28"/>
          <w:szCs w:val="28"/>
          <w:lang w:val="uk-UA"/>
        </w:rPr>
        <w:t>сприяти оволодінню учнями методами розв’язування типових завдань на пропорцію;</w:t>
      </w:r>
    </w:p>
    <w:p w:rsidR="003C1C95" w:rsidRPr="004A57DF" w:rsidRDefault="003C1C95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нформаційної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: вміння са</w:t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мостійно шукати, аналізувати та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відбирати необхідну інформацію, організовувати, перетворювати, зберігати та передавати її  - при виконанні творчого домашнього завдання;</w:t>
      </w:r>
    </w:p>
    <w:p w:rsidR="00086387" w:rsidRPr="004A57DF" w:rsidRDefault="003C1C95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пол</w:t>
      </w:r>
      <w:r w:rsidR="00EB7FAD"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ікультурної</w:t>
      </w: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 w:rsidR="00086387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387" w:rsidRPr="004A57DF">
        <w:rPr>
          <w:rFonts w:ascii="Times New Roman" w:hAnsi="Times New Roman" w:cs="Times New Roman"/>
          <w:sz w:val="28"/>
          <w:szCs w:val="28"/>
          <w:lang w:val="uk-UA"/>
        </w:rPr>
        <w:t>икористання інформації з і</w:t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>сторії математичних від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криттів;</w:t>
      </w:r>
    </w:p>
    <w:p w:rsidR="00D02C90" w:rsidRPr="004A57DF" w:rsidRDefault="003C1C95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со</w:t>
      </w:r>
      <w:r w:rsidR="00EB7FAD"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ціальної</w:t>
      </w:r>
      <w:r w:rsidR="009257F6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D02C90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надання можливості вибору завдання, використання самооцінки та взаємооцінки учнів, залучення до роботи в групах, виховання старанності, відповідальності; </w:t>
      </w:r>
      <w:r w:rsidR="009257F6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C1C95" w:rsidRPr="004A57DF" w:rsidRDefault="003C1C95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саморозвитку та самоосвіти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шляхом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>отивації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активної пізнавальної діяльності учнів, с</w:t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тимулювання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до самостійного здобуття знань – творче </w:t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домашнє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завдання;</w:t>
      </w:r>
    </w:p>
    <w:p w:rsidR="00EB7FAD" w:rsidRPr="004A57DF" w:rsidRDefault="00EB7FAD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самоорганізаційної</w:t>
      </w:r>
      <w:r w:rsidR="000C3AF9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: вміння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працювати за даним алгоритмом</w:t>
      </w:r>
      <w:r w:rsidR="000C3AF9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розв’язування пропорцій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06B2C" w:rsidRPr="004A57DF" w:rsidRDefault="003C1C95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комунік</w:t>
      </w:r>
      <w:r w:rsidR="00EB7FAD"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ативної</w:t>
      </w: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навички роботи в групі - використання групової форми організації навчальної діяльності учнів, спонукання учнів до вислову власної думки,  додержання мо</w:t>
      </w:r>
      <w:r w:rsidR="003043B3" w:rsidRPr="004A57DF">
        <w:rPr>
          <w:rFonts w:ascii="Times New Roman" w:hAnsi="Times New Roman" w:cs="Times New Roman"/>
          <w:sz w:val="28"/>
          <w:szCs w:val="28"/>
          <w:lang w:val="uk-UA"/>
        </w:rPr>
        <w:t>вного етикету та культури мови;</w:t>
      </w:r>
    </w:p>
    <w:p w:rsidR="00CC132C" w:rsidRPr="004A57DF" w:rsidRDefault="00CC132C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Спосіб реалізації</w:t>
      </w: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через діяльнісний підхід - розвиток умінь і навичок кожного учня,  формування здібностей до колективної діяльності та самоосвіти</w:t>
      </w:r>
      <w:r w:rsidR="003043B3" w:rsidRPr="004A57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19C0" w:rsidRPr="004A57DF" w:rsidRDefault="00C019C0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C5679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урок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практичного заст</w:t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>осування знань, навичок і умінь</w:t>
      </w:r>
      <w:r w:rsidR="005C5679" w:rsidRPr="004A57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76602" w:rsidRPr="004A57DF" w:rsidRDefault="003043B3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Наочність і обладнання.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>омп’ютер,</w:t>
      </w:r>
      <w:r w:rsidR="00B76602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 «</w:t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>Презе</w:t>
      </w:r>
      <w:r w:rsidR="00B76602" w:rsidRPr="004A57D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тація», роздатковий матеріал для</w:t>
      </w:r>
      <w:r w:rsidR="00EB7FAD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математичного диктанту,</w:t>
      </w:r>
      <w:r w:rsidR="00B76602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відеоролик «Золотий перетин і числа Фібоначчі», карточки «Знайди пару», карточки</w:t>
      </w:r>
      <w:r w:rsidR="00D66FFE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– завдання для групової роботи,</w:t>
      </w:r>
      <w:r w:rsidR="00C67FC9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роздатковий матеріал на кожну парту «пентаграма»</w:t>
      </w:r>
    </w:p>
    <w:p w:rsidR="00C019C0" w:rsidRPr="004A57DF" w:rsidRDefault="00CC08F6" w:rsidP="004A57D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І. О</w:t>
      </w:r>
      <w:r w:rsidR="00C019C0" w:rsidRPr="004A57DF">
        <w:rPr>
          <w:rFonts w:ascii="Times New Roman" w:hAnsi="Times New Roman" w:cs="Times New Roman"/>
          <w:b/>
          <w:sz w:val="28"/>
          <w:szCs w:val="28"/>
          <w:lang w:val="uk-UA"/>
        </w:rPr>
        <w:t>рганізаційний момент</w:t>
      </w:r>
      <w:r w:rsidR="005C5679" w:rsidRPr="004A57D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A52D6" w:rsidRPr="004A57DF" w:rsidRDefault="00744FA0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Взаємне  вітання вчителя й учнів; перевірка відсутніх; перевірка зовнішнього стану приміщення; перевірка робочих місць та зовнішнього вигляду учнів; організація уваги.</w:t>
      </w:r>
      <w:r w:rsidR="00296D38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C5679" w:rsidRPr="004A57DF" w:rsidRDefault="00296D38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ab/>
        <w:t>А тепер скажіть «Чи всі ви вмієте плавати?» вислуховуються відповіді. А як ви цьому навчилися?....Отже, сьогодні для вас математичне плавання, до якого більше всього підійдуть слова:</w:t>
      </w:r>
      <w:r w:rsidR="005A52D6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«Якщо ви хочете навчитися плавати,  то сміливо ідіть у воду, а якщо хочете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52D6" w:rsidRPr="004A57DF">
        <w:rPr>
          <w:rFonts w:ascii="Times New Roman" w:hAnsi="Times New Roman" w:cs="Times New Roman"/>
          <w:sz w:val="28"/>
          <w:szCs w:val="28"/>
          <w:lang w:val="uk-UA"/>
        </w:rPr>
        <w:t>навчитися  розв’язувати задачі, то розв’язуйте їх»  Д. Пойя</w:t>
      </w:r>
      <w:r w:rsidR="004A57DF" w:rsidRPr="004A57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19C0" w:rsidRPr="004A57DF" w:rsidRDefault="00C019C0" w:rsidP="004A57D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r w:rsidR="00CC08F6" w:rsidRPr="004A57DF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еревірка домашнього завдання</w:t>
      </w:r>
      <w:r w:rsidR="00CC08F6" w:rsidRPr="004A57D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C08F6" w:rsidRPr="004A57DF" w:rsidRDefault="00CC08F6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(зібрати зошити)</w:t>
      </w:r>
      <w:r w:rsidR="00D66FFE" w:rsidRPr="004A57DF">
        <w:rPr>
          <w:rFonts w:ascii="Times New Roman" w:hAnsi="Times New Roman" w:cs="Times New Roman"/>
          <w:sz w:val="28"/>
          <w:szCs w:val="28"/>
          <w:lang w:val="uk-UA"/>
        </w:rPr>
        <w:t>. Відповідь на запитання.</w:t>
      </w:r>
    </w:p>
    <w:p w:rsidR="00CC08F6" w:rsidRPr="004A57DF" w:rsidRDefault="00C019C0" w:rsidP="004A57D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="00CC08F6" w:rsidRPr="004A57DF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ктуалізація і корекція</w:t>
      </w:r>
      <w:r w:rsidR="00CC08F6"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опорних знань, навичок і вмінь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szCs w:val="28"/>
        </w:rPr>
      </w:pPr>
      <w:r w:rsidRPr="004A57DF">
        <w:rPr>
          <w:szCs w:val="28"/>
        </w:rPr>
        <w:t>Математичний диктант</w:t>
      </w:r>
      <w:r w:rsidR="0066233B" w:rsidRPr="004A57DF">
        <w:rPr>
          <w:szCs w:val="28"/>
        </w:rPr>
        <w:t xml:space="preserve"> (кожен учень отримує варіант)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b/>
          <w:i/>
          <w:szCs w:val="28"/>
        </w:rPr>
      </w:pPr>
      <w:r w:rsidRPr="004A57DF">
        <w:rPr>
          <w:b/>
          <w:i/>
          <w:szCs w:val="28"/>
        </w:rPr>
        <w:t>І варіант</w:t>
      </w:r>
    </w:p>
    <w:p w:rsidR="00215FF4" w:rsidRPr="004A57DF" w:rsidRDefault="00215FF4" w:rsidP="004A57DF">
      <w:pPr>
        <w:pStyle w:val="a6"/>
        <w:numPr>
          <w:ilvl w:val="0"/>
          <w:numId w:val="2"/>
        </w:numPr>
        <w:spacing w:line="276" w:lineRule="auto"/>
        <w:ind w:left="0" w:firstLine="0"/>
        <w:rPr>
          <w:szCs w:val="28"/>
        </w:rPr>
      </w:pPr>
      <w:r w:rsidRPr="004A57DF">
        <w:rPr>
          <w:szCs w:val="28"/>
        </w:rPr>
        <w:t>Яке  з  наведених  відношень  дорівнює  відношенню  2 : 3?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>а) 3 : 2 ;       б) 2 : 6;    в)  4 : 3;   г) 4 : 6.</w:t>
      </w:r>
    </w:p>
    <w:p w:rsidR="00215FF4" w:rsidRPr="004A57DF" w:rsidRDefault="00215FF4" w:rsidP="004A57DF">
      <w:pPr>
        <w:pStyle w:val="a6"/>
        <w:numPr>
          <w:ilvl w:val="0"/>
          <w:numId w:val="2"/>
        </w:numPr>
        <w:spacing w:line="276" w:lineRule="auto"/>
        <w:ind w:left="0" w:firstLine="0"/>
        <w:rPr>
          <w:szCs w:val="28"/>
        </w:rPr>
      </w:pPr>
      <w:r w:rsidRPr="004A57DF">
        <w:rPr>
          <w:szCs w:val="28"/>
        </w:rPr>
        <w:t>Яка  з  рівностей  є  пропорцією?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>а) а : т = с + п;  б)</w:t>
      </w:r>
      <w:r w:rsidR="0066233B" w:rsidRPr="004A57DF">
        <w:rPr>
          <w:i/>
          <w:szCs w:val="28"/>
        </w:rPr>
        <w:t xml:space="preserve"> </w:t>
      </w:r>
      <w:r w:rsidRPr="004A57DF">
        <w:rPr>
          <w:i/>
          <w:szCs w:val="28"/>
        </w:rPr>
        <w:t>а+т=с+п; в)а:с=т:п; г) ас=тп.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>3</w:t>
      </w:r>
      <w:r w:rsidRPr="004A57DF">
        <w:rPr>
          <w:szCs w:val="28"/>
        </w:rPr>
        <w:t>. У  пропорції  2 : 3 = 8 : 12   крайніми  членами  є  числа  ...</w:t>
      </w:r>
      <w:r w:rsidRPr="004A57DF">
        <w:rPr>
          <w:i/>
          <w:szCs w:val="28"/>
        </w:rPr>
        <w:t xml:space="preserve"> 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>а)2 і 3;  б) 8 і 12;    в) 2 і 12;  г) 3 і 8.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 xml:space="preserve">4. </w:t>
      </w:r>
      <w:r w:rsidRPr="004A57DF">
        <w:rPr>
          <w:szCs w:val="28"/>
        </w:rPr>
        <w:t xml:space="preserve">У  пропорції  </w:t>
      </w:r>
      <w:r w:rsidRPr="004A57DF">
        <w:rPr>
          <w:position w:val="-24"/>
          <w:szCs w:val="28"/>
        </w:rPr>
        <w:object w:dxaOrig="85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31.5pt" o:ole="" fillcolor="window">
            <v:imagedata r:id="rId9" o:title=""/>
          </v:shape>
          <o:OLEObject Type="Embed" ProgID="Equation.3" ShapeID="_x0000_i1025" DrawAspect="Content" ObjectID="_1418905321" r:id="rId10"/>
        </w:object>
      </w:r>
      <w:r w:rsidRPr="004A57DF">
        <w:rPr>
          <w:szCs w:val="28"/>
        </w:rPr>
        <w:t xml:space="preserve">  середніми членами є    числа ...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>а) 15 і 30;    б) 5 і 90;   в) 5 і 15;   г) 30 і 90.</w:t>
      </w:r>
    </w:p>
    <w:p w:rsidR="00DF39C3" w:rsidRDefault="00215FF4" w:rsidP="004A57DF">
      <w:pPr>
        <w:pStyle w:val="a6"/>
        <w:spacing w:line="276" w:lineRule="auto"/>
        <w:ind w:left="0"/>
        <w:rPr>
          <w:szCs w:val="28"/>
        </w:rPr>
      </w:pPr>
      <w:r w:rsidRPr="004A57DF">
        <w:rPr>
          <w:i/>
          <w:szCs w:val="28"/>
        </w:rPr>
        <w:t xml:space="preserve">5. </w:t>
      </w:r>
      <w:r w:rsidRPr="004A57DF">
        <w:rPr>
          <w:szCs w:val="28"/>
        </w:rPr>
        <w:t xml:space="preserve">Для  пропорції   </w:t>
      </w:r>
      <w:r w:rsidRPr="004A57DF">
        <w:rPr>
          <w:i/>
          <w:szCs w:val="28"/>
        </w:rPr>
        <w:t>а:с=т:п</w:t>
      </w:r>
      <w:r w:rsidRPr="004A57DF">
        <w:rPr>
          <w:szCs w:val="28"/>
        </w:rPr>
        <w:t xml:space="preserve">  основна  властивість  записується  у  вигляді  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szCs w:val="28"/>
        </w:rPr>
        <w:t>рівності</w:t>
      </w:r>
      <w:r w:rsidRPr="004A57DF">
        <w:rPr>
          <w:i/>
          <w:szCs w:val="28"/>
        </w:rPr>
        <w:t xml:space="preserve">  ...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 xml:space="preserve">а) а </w:t>
      </w:r>
      <w:r w:rsidRPr="004A57DF">
        <w:rPr>
          <w:i/>
          <w:szCs w:val="28"/>
          <w:vertAlign w:val="subscript"/>
        </w:rPr>
        <w:t xml:space="preserve">* </w:t>
      </w:r>
      <w:r w:rsidRPr="004A57DF">
        <w:rPr>
          <w:i/>
          <w:szCs w:val="28"/>
        </w:rPr>
        <w:t>т=с</w:t>
      </w:r>
      <w:r w:rsidRPr="004A57DF">
        <w:rPr>
          <w:i/>
          <w:szCs w:val="28"/>
          <w:vertAlign w:val="subscript"/>
        </w:rPr>
        <w:t xml:space="preserve">  * </w:t>
      </w:r>
      <w:r w:rsidRPr="004A57DF">
        <w:rPr>
          <w:i/>
          <w:szCs w:val="28"/>
        </w:rPr>
        <w:t>п;  б) а</w:t>
      </w:r>
      <w:r w:rsidRPr="004A57DF">
        <w:rPr>
          <w:i/>
          <w:szCs w:val="28"/>
          <w:vertAlign w:val="subscript"/>
        </w:rPr>
        <w:t xml:space="preserve"> *</w:t>
      </w:r>
      <w:r w:rsidRPr="004A57DF">
        <w:rPr>
          <w:i/>
          <w:szCs w:val="28"/>
        </w:rPr>
        <w:t xml:space="preserve"> с=т </w:t>
      </w:r>
      <w:r w:rsidRPr="004A57DF">
        <w:rPr>
          <w:i/>
          <w:szCs w:val="28"/>
          <w:vertAlign w:val="subscript"/>
        </w:rPr>
        <w:t xml:space="preserve">* </w:t>
      </w:r>
      <w:r w:rsidRPr="004A57DF">
        <w:rPr>
          <w:i/>
          <w:szCs w:val="28"/>
        </w:rPr>
        <w:t xml:space="preserve">п;  в) а </w:t>
      </w:r>
      <w:r w:rsidRPr="004A57DF">
        <w:rPr>
          <w:i/>
          <w:szCs w:val="28"/>
          <w:vertAlign w:val="subscript"/>
        </w:rPr>
        <w:t xml:space="preserve">* </w:t>
      </w:r>
      <w:r w:rsidRPr="004A57DF">
        <w:rPr>
          <w:i/>
          <w:szCs w:val="28"/>
        </w:rPr>
        <w:t xml:space="preserve">п= с </w:t>
      </w:r>
      <w:r w:rsidRPr="004A57DF">
        <w:rPr>
          <w:i/>
          <w:szCs w:val="28"/>
          <w:vertAlign w:val="subscript"/>
        </w:rPr>
        <w:t>*</w:t>
      </w:r>
      <w:r w:rsidRPr="004A57DF">
        <w:rPr>
          <w:i/>
          <w:szCs w:val="28"/>
        </w:rPr>
        <w:t xml:space="preserve"> т</w:t>
      </w:r>
    </w:p>
    <w:p w:rsidR="00215FF4" w:rsidRPr="004A57DF" w:rsidRDefault="00215FF4" w:rsidP="004A57DF">
      <w:pPr>
        <w:pStyle w:val="a6"/>
        <w:numPr>
          <w:ilvl w:val="0"/>
          <w:numId w:val="3"/>
        </w:numPr>
        <w:spacing w:line="276" w:lineRule="auto"/>
        <w:ind w:left="0" w:firstLine="0"/>
        <w:rPr>
          <w:i/>
          <w:szCs w:val="28"/>
        </w:rPr>
      </w:pPr>
      <w:r w:rsidRPr="004A57DF">
        <w:rPr>
          <w:szCs w:val="28"/>
        </w:rPr>
        <w:t>Добутком середніх  членів  пропорції</w:t>
      </w:r>
      <w:r w:rsidRPr="004A57DF">
        <w:rPr>
          <w:i/>
          <w:szCs w:val="28"/>
        </w:rPr>
        <w:t xml:space="preserve">  </w:t>
      </w:r>
      <w:r w:rsidRPr="004A57DF">
        <w:rPr>
          <w:i/>
          <w:position w:val="-24"/>
          <w:szCs w:val="28"/>
        </w:rPr>
        <w:object w:dxaOrig="660" w:dyaOrig="620">
          <v:shape id="_x0000_i1026" type="#_x0000_t75" style="width:33pt;height:31.5pt" o:ole="" fillcolor="window">
            <v:imagedata r:id="rId11" o:title=""/>
          </v:shape>
          <o:OLEObject Type="Embed" ProgID="Equation.3" ShapeID="_x0000_i1026" DrawAspect="Content" ObjectID="_1418905322" r:id="rId12"/>
        </w:object>
      </w:r>
      <w:r w:rsidRPr="004A57DF">
        <w:rPr>
          <w:i/>
          <w:szCs w:val="28"/>
        </w:rPr>
        <w:t xml:space="preserve">  </w:t>
      </w:r>
      <w:r w:rsidRPr="004A57DF">
        <w:rPr>
          <w:szCs w:val="28"/>
        </w:rPr>
        <w:t xml:space="preserve">є </w:t>
      </w:r>
      <w:r w:rsidRPr="004A57DF">
        <w:rPr>
          <w:i/>
          <w:szCs w:val="28"/>
        </w:rPr>
        <w:t xml:space="preserve"> ...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>а) 6х;  б)  30;   в)  7х;  г)  35.</w:t>
      </w:r>
    </w:p>
    <w:p w:rsidR="00DF39C3" w:rsidRPr="00DF39C3" w:rsidRDefault="00215FF4" w:rsidP="004A57DF">
      <w:pPr>
        <w:pStyle w:val="a6"/>
        <w:numPr>
          <w:ilvl w:val="0"/>
          <w:numId w:val="3"/>
        </w:numPr>
        <w:spacing w:line="276" w:lineRule="auto"/>
        <w:ind w:left="0" w:firstLine="0"/>
        <w:rPr>
          <w:szCs w:val="28"/>
        </w:rPr>
      </w:pPr>
      <w:r w:rsidRPr="004A57DF">
        <w:rPr>
          <w:szCs w:val="28"/>
        </w:rPr>
        <w:t>Якщо  скоротити праву  частину  пропорції</w:t>
      </w:r>
      <w:r w:rsidRPr="004A57DF">
        <w:rPr>
          <w:i/>
          <w:szCs w:val="28"/>
        </w:rPr>
        <w:t xml:space="preserve">  х : 10 = 6 : 4  </w:t>
      </w:r>
      <w:r w:rsidRPr="004A57DF">
        <w:rPr>
          <w:szCs w:val="28"/>
        </w:rPr>
        <w:t>на</w:t>
      </w:r>
      <w:r w:rsidRPr="004A57DF">
        <w:rPr>
          <w:i/>
          <w:szCs w:val="28"/>
        </w:rPr>
        <w:t xml:space="preserve">  2,</w:t>
      </w:r>
    </w:p>
    <w:p w:rsidR="00215FF4" w:rsidRPr="004A57DF" w:rsidRDefault="00215FF4" w:rsidP="00DF39C3">
      <w:pPr>
        <w:pStyle w:val="a6"/>
        <w:spacing w:line="276" w:lineRule="auto"/>
        <w:ind w:left="0"/>
        <w:rPr>
          <w:szCs w:val="28"/>
        </w:rPr>
      </w:pPr>
      <w:r w:rsidRPr="004A57DF">
        <w:rPr>
          <w:i/>
          <w:szCs w:val="28"/>
        </w:rPr>
        <w:t xml:space="preserve"> </w:t>
      </w:r>
      <w:r w:rsidRPr="004A57DF">
        <w:rPr>
          <w:szCs w:val="28"/>
        </w:rPr>
        <w:t>то одержимо пропорцію  ...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>а) х : 10 = 3 : 4 ;  б)  х : 10 = 3 : 2;  в) х : 10 = 6 : 2;   г) х : 5 = 3 : 2.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 xml:space="preserve">8. </w:t>
      </w:r>
      <w:r w:rsidRPr="004A57DF">
        <w:rPr>
          <w:szCs w:val="28"/>
        </w:rPr>
        <w:t>Щоб  знайти  невідомий  член  пропорції</w:t>
      </w:r>
      <w:r w:rsidRPr="004A57DF">
        <w:rPr>
          <w:i/>
          <w:szCs w:val="28"/>
        </w:rPr>
        <w:t xml:space="preserve">   х : 5 = 3 : 2  </w:t>
      </w:r>
      <w:r w:rsidRPr="004A57DF">
        <w:rPr>
          <w:szCs w:val="28"/>
        </w:rPr>
        <w:t>треба</w:t>
      </w:r>
      <w:r w:rsidRPr="004A57DF">
        <w:rPr>
          <w:i/>
          <w:szCs w:val="28"/>
        </w:rPr>
        <w:t xml:space="preserve">  ..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>а) 5 * 2 : 3;     б) 5 * 3  * 2;        в) 5 *3 : 2;        г)  5 : 3 : 2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szCs w:val="28"/>
        </w:rPr>
        <w:t>9.  Щоб  знайти  невідомий  член пропорції</w:t>
      </w:r>
      <w:r w:rsidRPr="004A57DF">
        <w:rPr>
          <w:i/>
          <w:szCs w:val="28"/>
        </w:rPr>
        <w:t xml:space="preserve">    </w:t>
      </w:r>
      <w:r w:rsidRPr="004A57DF">
        <w:rPr>
          <w:i/>
          <w:position w:val="-24"/>
          <w:szCs w:val="28"/>
        </w:rPr>
        <w:object w:dxaOrig="660" w:dyaOrig="620">
          <v:shape id="_x0000_i1027" type="#_x0000_t75" style="width:33pt;height:31.5pt" o:ole="" fillcolor="window">
            <v:imagedata r:id="rId13" o:title=""/>
          </v:shape>
          <o:OLEObject Type="Embed" ProgID="Equation.3" ShapeID="_x0000_i1027" DrawAspect="Content" ObjectID="_1418905323" r:id="rId14"/>
        </w:object>
      </w:r>
      <w:r w:rsidRPr="004A57DF">
        <w:rPr>
          <w:i/>
          <w:szCs w:val="28"/>
        </w:rPr>
        <w:t xml:space="preserve">  </w:t>
      </w:r>
      <w:r w:rsidRPr="004A57DF">
        <w:rPr>
          <w:szCs w:val="28"/>
        </w:rPr>
        <w:t xml:space="preserve"> треба</w:t>
      </w:r>
      <w:r w:rsidRPr="004A57DF">
        <w:rPr>
          <w:i/>
          <w:szCs w:val="28"/>
        </w:rPr>
        <w:t xml:space="preserve">  ...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  <w:r w:rsidRPr="004A57DF">
        <w:rPr>
          <w:i/>
          <w:szCs w:val="28"/>
        </w:rPr>
        <w:t>а) 7 * 8 : 9;    б) 7 : 9 : 8;    в) 7 * 9  * 8;   г) 7 * 9 : 8.</w:t>
      </w:r>
    </w:p>
    <w:p w:rsidR="00215FF4" w:rsidRPr="004A57DF" w:rsidRDefault="00215FF4" w:rsidP="004A57DF">
      <w:pPr>
        <w:pStyle w:val="a6"/>
        <w:spacing w:line="276" w:lineRule="auto"/>
        <w:ind w:left="0"/>
        <w:rPr>
          <w:i/>
          <w:szCs w:val="28"/>
        </w:rPr>
      </w:pPr>
    </w:p>
    <w:p w:rsidR="00215FF4" w:rsidRPr="004A57DF" w:rsidRDefault="00354DCA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215FF4" w:rsidRPr="004A57DF">
        <w:rPr>
          <w:rFonts w:ascii="Times New Roman" w:hAnsi="Times New Roman" w:cs="Times New Roman"/>
          <w:i/>
          <w:sz w:val="28"/>
          <w:szCs w:val="28"/>
          <w:lang w:val="uk-UA"/>
        </w:rPr>
        <w:t>І варіант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1. Яке  з  наведених  відношень  дорівнює  відношенню  4 : 3?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а) 8 : 6 ;       б) 8 : 3;    в)  4 : 6;   г) 3 : 4.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ab/>
        <w:t>Яка  з  рівностей  є  пропорцією?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а) а : b = с - d;  б)а+b</w:t>
      </w:r>
      <w:r w:rsidR="00354DCA"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 w:rsidR="00354DCA"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с+d; в)а:b=c:d; г) а : b</w:t>
      </w:r>
      <w:r w:rsidR="00354DCA"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 w:rsidR="00354DCA"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cd.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3. У  пропорції  5 : 3 = 10 : 6   крайніми  членами  є  числа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... 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а)10 і 6;  б) 5 і  6;    в) 3 і 10;  г) 5 і 3.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4. У  пропорції  </w:t>
      </w:r>
      <w:r w:rsidR="00ED5363" w:rsidRPr="004A57DF">
        <w:rPr>
          <w:rFonts w:ascii="Times New Roman" w:hAnsi="Times New Roman" w:cs="Times New Roman"/>
          <w:sz w:val="28"/>
          <w:szCs w:val="28"/>
          <w:lang w:val="uk-UA"/>
        </w:rPr>
        <w:t>4:3 =8:6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  середніми членами є    числа ...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а)  6 і  4;    б) 6 і  8;   в) 8 і  3;   г) 3 і 4.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5. Для  пропорції   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c:d=a:b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 основна  властивість  записується  у  вигляді  рівності  ...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а) d * c</w:t>
      </w:r>
      <w:r w:rsidR="00354DCA"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=b  * a;  б) а * с=</w:t>
      </w:r>
      <w:r w:rsidR="00354DCA"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т * п;  в) b * c= a * d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Добутком середніх  членів  пропорції </w:t>
      </w:r>
      <w:r w:rsidR="005F4EB6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4EB6" w:rsidRPr="004A57DF">
        <w:rPr>
          <w:rFonts w:ascii="Times New Roman" w:hAnsi="Times New Roman" w:cs="Times New Roman"/>
          <w:i/>
          <w:sz w:val="28"/>
          <w:szCs w:val="28"/>
          <w:lang w:val="uk-UA"/>
        </w:rPr>
        <w:t>х:8=3:5</w:t>
      </w:r>
      <w:r w:rsidR="005F4EB6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   є  ...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а) 8х;  б)  15;   в)  5х;  г)  24.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ab/>
        <w:t>Якщо  скоротити праву  частину  пропорції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х : 9 = 3 : 18 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на  2, то одержимо пропорцію  ...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а) х : 3 = 3 : 18 ;  б)  х : 9 = 3 : 6;  в) х : 9 = 1 : 18;   г) х : 9 = 1 : 6.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8. Щоб  знайти  невідомий  член  пропорції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х : 2 = 7 : 4 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треба  ..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а) 2 * 7 : 4;     б) 2 * 7  * 4;        в) 4 : 2* 7;        г)  7 : 4 : 2</w:t>
      </w:r>
    </w:p>
    <w:p w:rsidR="00215FF4" w:rsidRPr="004A57DF" w:rsidRDefault="00215FF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9.  Щоб  знайти  невідомий  член пропорції  </w:t>
      </w:r>
      <w:r w:rsidR="00733F88" w:rsidRPr="004A57DF">
        <w:rPr>
          <w:rFonts w:ascii="Times New Roman" w:hAnsi="Times New Roman" w:cs="Times New Roman"/>
          <w:i/>
          <w:sz w:val="28"/>
          <w:szCs w:val="28"/>
          <w:lang w:val="uk-UA"/>
        </w:rPr>
        <w:t>5:х=6:13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    треба  ...</w:t>
      </w:r>
    </w:p>
    <w:p w:rsidR="00215FF4" w:rsidRPr="004A57DF" w:rsidRDefault="006C3D40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62050B20" wp14:editId="7688ADAD">
            <wp:simplePos x="0" y="0"/>
            <wp:positionH relativeFrom="column">
              <wp:posOffset>2178685</wp:posOffset>
            </wp:positionH>
            <wp:positionV relativeFrom="paragraph">
              <wp:posOffset>294640</wp:posOffset>
            </wp:positionV>
            <wp:extent cx="1876425" cy="1407160"/>
            <wp:effectExtent l="0" t="0" r="952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FF4" w:rsidRPr="004A57DF">
        <w:rPr>
          <w:rFonts w:ascii="Times New Roman" w:hAnsi="Times New Roman" w:cs="Times New Roman"/>
          <w:i/>
          <w:sz w:val="28"/>
          <w:szCs w:val="28"/>
          <w:lang w:val="uk-UA"/>
        </w:rPr>
        <w:t>а) 5 : 6 * 13;    б) 5 : 13 : 6;    в) 5 * 13  : 6;   г) 5 * 13* 6.</w:t>
      </w:r>
    </w:p>
    <w:p w:rsidR="007620AC" w:rsidRPr="007E03C6" w:rsidRDefault="00D66FFE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Взаємоперевірка відповідей.</w:t>
      </w:r>
    </w:p>
    <w:p w:rsidR="007E03C6" w:rsidRPr="007E03C6" w:rsidRDefault="007E03C6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6AFB" w:rsidRDefault="0004137D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2E6AFB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</w:p>
    <w:p w:rsidR="002E6AFB" w:rsidRDefault="002E6AFB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137D" w:rsidRPr="002E6AFB" w:rsidRDefault="002E6AFB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</w:t>
      </w:r>
      <w:r w:rsidR="006C3D40">
        <w:rPr>
          <w:rFonts w:ascii="Times New Roman" w:hAnsi="Times New Roman" w:cs="Times New Roman"/>
          <w:sz w:val="28"/>
          <w:szCs w:val="28"/>
          <w:lang w:val="uk-UA"/>
        </w:rPr>
        <w:t>Слайд 2.</w:t>
      </w:r>
    </w:p>
    <w:p w:rsidR="00AB54DF" w:rsidRPr="004A57DF" w:rsidRDefault="00F06337" w:rsidP="004A57DF">
      <w:pPr>
        <w:spacing w:before="2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2.</w:t>
      </w:r>
      <w:r w:rsidR="007620AC" w:rsidRPr="004A57DF">
        <w:rPr>
          <w:rFonts w:ascii="Times New Roman" w:hAnsi="Times New Roman" w:cs="Times New Roman"/>
          <w:sz w:val="28"/>
          <w:szCs w:val="28"/>
          <w:u w:val="single"/>
          <w:lang w:val="uk-UA"/>
        </w:rPr>
        <w:t>В гостях у Незнайки</w:t>
      </w:r>
      <w:r w:rsidR="007620AC" w:rsidRPr="004A57D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(Демонстрація слайду</w:t>
      </w:r>
      <w:r w:rsidR="0004137D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. Фронтальна робота</w:t>
      </w:r>
      <w:r w:rsidR="00AB54DF" w:rsidRPr="004A57D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66FFE" w:rsidRPr="004A57D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620AC" w:rsidRPr="004A57DF" w:rsidRDefault="006C3D40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59A7119E" wp14:editId="795BCC49">
            <wp:simplePos x="0" y="0"/>
            <wp:positionH relativeFrom="column">
              <wp:posOffset>4040505</wp:posOffset>
            </wp:positionH>
            <wp:positionV relativeFrom="paragraph">
              <wp:posOffset>524123</wp:posOffset>
            </wp:positionV>
            <wp:extent cx="1961322" cy="1470992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66" cy="147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7DF"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5244F138" wp14:editId="39E6D35A">
            <wp:simplePos x="0" y="0"/>
            <wp:positionH relativeFrom="column">
              <wp:posOffset>2039260</wp:posOffset>
            </wp:positionH>
            <wp:positionV relativeFrom="paragraph">
              <wp:posOffset>523654</wp:posOffset>
            </wp:positionV>
            <wp:extent cx="1898650" cy="1423035"/>
            <wp:effectExtent l="0" t="0" r="635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7DF"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1" locked="0" layoutInCell="1" allowOverlap="1" wp14:anchorId="6746EDA6" wp14:editId="2717DDDC">
            <wp:simplePos x="0" y="0"/>
            <wp:positionH relativeFrom="column">
              <wp:posOffset>635</wp:posOffset>
            </wp:positionH>
            <wp:positionV relativeFrom="paragraph">
              <wp:posOffset>492125</wp:posOffset>
            </wp:positionV>
            <wp:extent cx="1939925" cy="1454785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4DF" w:rsidRPr="004A57DF">
        <w:rPr>
          <w:rFonts w:ascii="Times New Roman" w:hAnsi="Times New Roman" w:cs="Times New Roman"/>
          <w:sz w:val="28"/>
          <w:szCs w:val="28"/>
          <w:lang w:val="uk-UA"/>
        </w:rPr>
        <w:t>Після обговорення демонстрація правильного розв’</w:t>
      </w:r>
      <w:r w:rsidR="00492266" w:rsidRPr="004A57DF">
        <w:rPr>
          <w:rFonts w:ascii="Times New Roman" w:hAnsi="Times New Roman" w:cs="Times New Roman"/>
          <w:sz w:val="28"/>
          <w:szCs w:val="28"/>
          <w:lang w:val="uk-UA"/>
        </w:rPr>
        <w:t>язання</w:t>
      </w:r>
      <w:r w:rsidR="004A57DF" w:rsidRPr="004A57DF">
        <w:rPr>
          <w:rFonts w:ascii="Times New Roman" w:hAnsi="Times New Roman" w:cs="Times New Roman"/>
          <w:sz w:val="28"/>
          <w:szCs w:val="28"/>
          <w:lang w:val="uk-UA"/>
        </w:rPr>
        <w:t>, за</w:t>
      </w:r>
      <w:r w:rsidR="0066233B" w:rsidRPr="004A57DF">
        <w:rPr>
          <w:rFonts w:ascii="Times New Roman" w:hAnsi="Times New Roman" w:cs="Times New Roman"/>
          <w:sz w:val="28"/>
          <w:szCs w:val="28"/>
          <w:lang w:val="uk-UA"/>
        </w:rPr>
        <w:t>ховане під завданням</w:t>
      </w:r>
      <w:r w:rsidR="00F06337" w:rsidRPr="004A57D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C3D40"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t xml:space="preserve"> </w:t>
      </w:r>
    </w:p>
    <w:p w:rsidR="00F06337" w:rsidRPr="004A57DF" w:rsidRDefault="00215FF4" w:rsidP="004A57DF">
      <w:pPr>
        <w:pStyle w:val="a8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</w:p>
    <w:p w:rsidR="006C3D40" w:rsidRDefault="006C3D40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3D40" w:rsidRDefault="006C3D40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3D40" w:rsidRDefault="006C3D40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3D40" w:rsidRDefault="006C3D40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3D40" w:rsidRDefault="006C3D40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233B" w:rsidRDefault="0004137D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Слайд 3.                                </w:t>
      </w:r>
      <w:r w:rsidR="006C3D4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  <w:r w:rsidR="0066233B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    Слайд 4.</w:t>
      </w:r>
    </w:p>
    <w:p w:rsidR="006C3D40" w:rsidRPr="004A57DF" w:rsidRDefault="006C3D40" w:rsidP="004A57DF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467B1">
        <w:rPr>
          <w:rFonts w:ascii="Times New Roman" w:hAnsi="Times New Roman" w:cs="Times New Roman"/>
          <w:sz w:val="28"/>
          <w:szCs w:val="28"/>
          <w:lang w:val="uk-UA"/>
        </w:rPr>
        <w:t>Завдання за слайдом 4.</w:t>
      </w:r>
    </w:p>
    <w:p w:rsidR="00F06337" w:rsidRPr="004A57DF" w:rsidRDefault="00C019C0" w:rsidP="004A57D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ІV</w:t>
      </w:r>
      <w:r w:rsidR="00354DCA" w:rsidRPr="004A57DF">
        <w:rPr>
          <w:rFonts w:ascii="Times New Roman" w:hAnsi="Times New Roman" w:cs="Times New Roman"/>
          <w:b/>
          <w:sz w:val="28"/>
          <w:szCs w:val="28"/>
          <w:lang w:val="uk-UA"/>
        </w:rPr>
        <w:t>. П</w:t>
      </w: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овідомле</w:t>
      </w:r>
      <w:r w:rsidR="00354DCA" w:rsidRPr="004A57DF">
        <w:rPr>
          <w:rFonts w:ascii="Times New Roman" w:hAnsi="Times New Roman" w:cs="Times New Roman"/>
          <w:b/>
          <w:sz w:val="28"/>
          <w:szCs w:val="28"/>
          <w:lang w:val="uk-UA"/>
        </w:rPr>
        <w:t>ння теми, цілей і завдань уроку.</w:t>
      </w:r>
    </w:p>
    <w:p w:rsidR="002C65FC" w:rsidRPr="004A57DF" w:rsidRDefault="006C3D40" w:rsidP="004A57DF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57EA9ACB" wp14:editId="5E41369C">
            <wp:simplePos x="0" y="0"/>
            <wp:positionH relativeFrom="column">
              <wp:posOffset>1869440</wp:posOffset>
            </wp:positionH>
            <wp:positionV relativeFrom="paragraph">
              <wp:posOffset>1036955</wp:posOffset>
            </wp:positionV>
            <wp:extent cx="1990090" cy="14922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33B" w:rsidRPr="004A57DF">
        <w:rPr>
          <w:rFonts w:ascii="Times New Roman" w:hAnsi="Times New Roman" w:cs="Times New Roman"/>
          <w:sz w:val="28"/>
          <w:szCs w:val="28"/>
          <w:lang w:val="uk-UA"/>
        </w:rPr>
        <w:tab/>
        <w:t>На уроці</w:t>
      </w:r>
      <w:r w:rsidR="00AB54DF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ми будемо розв’язувати рівняння за допомогою основної властивості пропорції. А отже, ви повинні знати основну властивість пропорції</w:t>
      </w:r>
      <w:r w:rsidR="005C5E06" w:rsidRPr="004A57DF">
        <w:rPr>
          <w:rFonts w:ascii="Times New Roman" w:hAnsi="Times New Roman" w:cs="Times New Roman"/>
          <w:sz w:val="28"/>
          <w:szCs w:val="28"/>
          <w:lang w:val="uk-UA"/>
        </w:rPr>
        <w:t>, правила знаходження невідомого члена пропорції.</w:t>
      </w:r>
      <w:r w:rsidR="0066233B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Крім того повинні вміти виконувати дії над числами.</w:t>
      </w:r>
      <w:r w:rsidR="00EB1854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C65FC" w:rsidRPr="00D94063" w:rsidRDefault="002C65FC" w:rsidP="004A57DF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       Тема нашого року:</w:t>
      </w:r>
    </w:p>
    <w:p w:rsidR="007E03C6" w:rsidRPr="00D94063" w:rsidRDefault="007E03C6" w:rsidP="004A57DF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03C6" w:rsidRPr="00D94063" w:rsidRDefault="007E03C6" w:rsidP="004A57DF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65FC" w:rsidRPr="004A57DF" w:rsidRDefault="006C3D40" w:rsidP="004A57DF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</w:t>
      </w:r>
      <w:r w:rsidR="002C65FC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Слайд 1.</w:t>
      </w:r>
    </w:p>
    <w:p w:rsidR="007620AC" w:rsidRPr="004A57DF" w:rsidRDefault="00C019C0" w:rsidP="004A57D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7620AC" w:rsidRPr="004A57DF">
        <w:rPr>
          <w:rFonts w:ascii="Times New Roman" w:hAnsi="Times New Roman" w:cs="Times New Roman"/>
          <w:b/>
          <w:sz w:val="28"/>
          <w:szCs w:val="28"/>
          <w:lang w:val="uk-UA"/>
        </w:rPr>
        <w:t>. А</w:t>
      </w: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кту</w:t>
      </w:r>
      <w:r w:rsidR="00C75A23" w:rsidRPr="004A57DF">
        <w:rPr>
          <w:rFonts w:ascii="Times New Roman" w:hAnsi="Times New Roman" w:cs="Times New Roman"/>
          <w:b/>
          <w:sz w:val="28"/>
          <w:szCs w:val="28"/>
          <w:lang w:val="uk-UA"/>
        </w:rPr>
        <w:t>алізація мотивації учіння учнів</w:t>
      </w:r>
    </w:p>
    <w:p w:rsidR="00701A6C" w:rsidRPr="004A57DF" w:rsidRDefault="0066233B" w:rsidP="004A57DF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Грецькі вчені не ви</w:t>
      </w:r>
      <w:r w:rsidR="00701A6C" w:rsidRPr="004A57DF">
        <w:rPr>
          <w:rFonts w:ascii="Times New Roman" w:hAnsi="Times New Roman" w:cs="Times New Roman"/>
          <w:sz w:val="28"/>
          <w:szCs w:val="28"/>
          <w:lang w:val="uk-UA"/>
        </w:rPr>
        <w:t>знавали дробових чисел, тому у них виникли проблеми з вимірюванням величин. Вони і створили вчення про відношення чисел і рівності таких відношень. Особливе місце серед пропорцій займає «золота пропорція» або в геометрії «золотий перетин».</w:t>
      </w:r>
    </w:p>
    <w:p w:rsidR="00AE4E97" w:rsidRPr="004A57DF" w:rsidRDefault="002467B1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 wp14:anchorId="7ADF3079" wp14:editId="5F538E09">
            <wp:simplePos x="0" y="0"/>
            <wp:positionH relativeFrom="column">
              <wp:posOffset>334010</wp:posOffset>
            </wp:positionH>
            <wp:positionV relativeFrom="paragraph">
              <wp:posOffset>289560</wp:posOffset>
            </wp:positionV>
            <wp:extent cx="2082800" cy="1562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7DF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 wp14:anchorId="2B608DFA" wp14:editId="32337368">
            <wp:simplePos x="0" y="0"/>
            <wp:positionH relativeFrom="column">
              <wp:posOffset>2831465</wp:posOffset>
            </wp:positionH>
            <wp:positionV relativeFrom="paragraph">
              <wp:posOffset>324485</wp:posOffset>
            </wp:positionV>
            <wp:extent cx="2027555" cy="152019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52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97" w:rsidRPr="004A57DF">
        <w:rPr>
          <w:rFonts w:ascii="Times New Roman" w:hAnsi="Times New Roman" w:cs="Times New Roman"/>
          <w:sz w:val="28"/>
          <w:szCs w:val="28"/>
          <w:lang w:val="uk-UA"/>
        </w:rPr>
        <w:t>Історична  довідка</w:t>
      </w:r>
    </w:p>
    <w:p w:rsidR="007E03C6" w:rsidRPr="007E03C6" w:rsidRDefault="007E03C6" w:rsidP="004A57DF">
      <w:pPr>
        <w:tabs>
          <w:tab w:val="left" w:pos="7388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03C6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2467B1" w:rsidRDefault="007E03C6" w:rsidP="004A57DF">
      <w:pPr>
        <w:tabs>
          <w:tab w:val="left" w:pos="7388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4063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EB1854" w:rsidRPr="004A57DF">
        <w:rPr>
          <w:rFonts w:ascii="Times New Roman" w:hAnsi="Times New Roman" w:cs="Times New Roman"/>
          <w:sz w:val="28"/>
          <w:szCs w:val="28"/>
          <w:lang w:val="uk-UA"/>
        </w:rPr>
        <w:t>Слайд 5.</w:t>
      </w:r>
      <w:r w:rsidRPr="007E03C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D94063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</w:p>
    <w:p w:rsidR="002467B1" w:rsidRDefault="002467B1" w:rsidP="004A57DF">
      <w:pPr>
        <w:tabs>
          <w:tab w:val="left" w:pos="7388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5835" w:rsidRPr="004A57DF" w:rsidRDefault="007E03C6" w:rsidP="004A57DF">
      <w:pPr>
        <w:tabs>
          <w:tab w:val="left" w:pos="738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4063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Pr="007E03C6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B55A06" w:rsidRPr="004A57DF">
        <w:rPr>
          <w:rFonts w:ascii="Times New Roman" w:hAnsi="Times New Roman" w:cs="Times New Roman"/>
          <w:sz w:val="28"/>
          <w:szCs w:val="28"/>
          <w:lang w:val="uk-UA"/>
        </w:rPr>
        <w:t>Слайд 6.</w:t>
      </w:r>
    </w:p>
    <w:p w:rsidR="00AE4E97" w:rsidRPr="004A57DF" w:rsidRDefault="00AE4E97" w:rsidP="006C3D40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Практична робота. На кожній парті знаходиться пентаграма різного розміру. Учням пропонується виміряти відрізки і обчислити відповідні відношення. Обчислення виконуються за допомогою калькулятора. Робиться висновок.</w:t>
      </w:r>
    </w:p>
    <w:p w:rsidR="00AE4E97" w:rsidRPr="004A57DF" w:rsidRDefault="00AE4E97" w:rsidP="006C3D40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Золотий перетин виступає у правильній пентаграмі, який вважався магічним символом у багатьох культурах. Точка перетину сторін ділить їх у золотій пропорції. Більша частина сторони також ділиться у золотій пропорції іншою точкою перетину.</w:t>
      </w:r>
    </w:p>
    <w:p w:rsidR="00F54894" w:rsidRPr="004A57DF" w:rsidRDefault="00701A6C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Пропоную вашій увазі </w:t>
      </w:r>
      <w:r w:rsidR="00CB5F6C" w:rsidRPr="004A57DF">
        <w:rPr>
          <w:rFonts w:ascii="Times New Roman" w:hAnsi="Times New Roman" w:cs="Times New Roman"/>
          <w:sz w:val="28"/>
          <w:szCs w:val="28"/>
          <w:lang w:val="uk-UA"/>
        </w:rPr>
        <w:t>відео  «Королівство золотого числа</w:t>
      </w:r>
      <w:r w:rsidR="00F54894" w:rsidRPr="004A57DF">
        <w:rPr>
          <w:rFonts w:ascii="Times New Roman" w:hAnsi="Times New Roman" w:cs="Times New Roman"/>
          <w:sz w:val="28"/>
          <w:szCs w:val="28"/>
          <w:lang w:val="uk-UA"/>
        </w:rPr>
        <w:t>».</w:t>
      </w:r>
      <w:hyperlink r:id="rId22" w:history="1">
        <w:r w:rsidR="006C3D40" w:rsidRPr="006C3D40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C:\Users\home\Downloads\королівство.flv</w:t>
        </w:r>
      </w:hyperlink>
    </w:p>
    <w:p w:rsidR="00452068" w:rsidRPr="004A57DF" w:rsidRDefault="00F5489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Ви зараз працюєте над творчим завданням, можливо, у вас з’являться нові іде</w:t>
      </w:r>
      <w:r w:rsidR="00B85D03" w:rsidRPr="004A57DF">
        <w:rPr>
          <w:rFonts w:ascii="Times New Roman" w:hAnsi="Times New Roman" w:cs="Times New Roman"/>
          <w:sz w:val="28"/>
          <w:szCs w:val="28"/>
          <w:lang w:val="uk-UA"/>
        </w:rPr>
        <w:t>ї.</w:t>
      </w:r>
    </w:p>
    <w:p w:rsidR="00C019C0" w:rsidRPr="004A57DF" w:rsidRDefault="00C019C0" w:rsidP="004A57D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354DCA" w:rsidRPr="004A57D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F54894" w:rsidRPr="004A57D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4A57DF"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54894" w:rsidRPr="004A57DF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354DCA" w:rsidRPr="004A57DF">
        <w:rPr>
          <w:rFonts w:ascii="Times New Roman" w:hAnsi="Times New Roman" w:cs="Times New Roman"/>
          <w:b/>
          <w:sz w:val="28"/>
          <w:szCs w:val="28"/>
          <w:lang w:val="uk-UA"/>
        </w:rPr>
        <w:t>смис</w:t>
      </w: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лення змісту й послідовності засто</w:t>
      </w:r>
      <w:r w:rsidR="00F54894" w:rsidRPr="004A57DF">
        <w:rPr>
          <w:rFonts w:ascii="Times New Roman" w:hAnsi="Times New Roman" w:cs="Times New Roman"/>
          <w:b/>
          <w:sz w:val="28"/>
          <w:szCs w:val="28"/>
          <w:lang w:val="uk-UA"/>
        </w:rPr>
        <w:t>сування способів виконання дій</w:t>
      </w: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54894"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F54894" w:rsidRPr="004A57DF" w:rsidRDefault="00C9186B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36F34ED3" wp14:editId="2F23C414">
            <wp:simplePos x="0" y="0"/>
            <wp:positionH relativeFrom="column">
              <wp:posOffset>3999947</wp:posOffset>
            </wp:positionH>
            <wp:positionV relativeFrom="paragraph">
              <wp:posOffset>781569</wp:posOffset>
            </wp:positionV>
            <wp:extent cx="2003425" cy="1502410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894" w:rsidRPr="004A57DF">
        <w:rPr>
          <w:rFonts w:ascii="Times New Roman" w:hAnsi="Times New Roman" w:cs="Times New Roman"/>
          <w:sz w:val="28"/>
          <w:szCs w:val="28"/>
          <w:lang w:val="uk-UA"/>
        </w:rPr>
        <w:t>( Демонструється слайд з завданням, розв’язок «схований». Учні розв’язують його</w:t>
      </w:r>
      <w:r w:rsidR="003222B2">
        <w:rPr>
          <w:rFonts w:ascii="Times New Roman" w:hAnsi="Times New Roman" w:cs="Times New Roman"/>
          <w:sz w:val="28"/>
          <w:szCs w:val="28"/>
          <w:lang w:val="ru-RU"/>
        </w:rPr>
        <w:t>,записують на дошці розв</w:t>
      </w:r>
      <w:r w:rsidR="003222B2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3222B2">
        <w:rPr>
          <w:rFonts w:ascii="Times New Roman" w:hAnsi="Times New Roman" w:cs="Times New Roman"/>
          <w:sz w:val="28"/>
          <w:szCs w:val="28"/>
          <w:lang w:val="uk-UA"/>
        </w:rPr>
        <w:t>язання,</w:t>
      </w:r>
      <w:r w:rsidR="00F54894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22B2">
        <w:rPr>
          <w:rFonts w:ascii="Times New Roman" w:hAnsi="Times New Roman" w:cs="Times New Roman"/>
          <w:sz w:val="28"/>
          <w:szCs w:val="28"/>
          <w:lang w:val="uk-UA"/>
        </w:rPr>
        <w:t>учні інших команд перевіряють,а</w:t>
      </w:r>
      <w:r w:rsidR="00F54894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22B2">
        <w:rPr>
          <w:rFonts w:ascii="Times New Roman" w:hAnsi="Times New Roman" w:cs="Times New Roman"/>
          <w:sz w:val="28"/>
          <w:szCs w:val="28"/>
          <w:lang w:val="uk-UA"/>
        </w:rPr>
        <w:t xml:space="preserve">перевіряють </w:t>
      </w:r>
      <w:r w:rsidR="00F54894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слайду.</w:t>
      </w:r>
      <w:r w:rsidR="003222B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3108C" w:rsidRPr="004A57DF" w:rsidRDefault="003222B2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57C81538" wp14:editId="31E2EE05">
            <wp:simplePos x="0" y="0"/>
            <wp:positionH relativeFrom="column">
              <wp:posOffset>1917065</wp:posOffset>
            </wp:positionH>
            <wp:positionV relativeFrom="paragraph">
              <wp:posOffset>-3175</wp:posOffset>
            </wp:positionV>
            <wp:extent cx="1908175" cy="14312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7DF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70C89B7A" wp14:editId="5B019832">
            <wp:simplePos x="0" y="0"/>
            <wp:positionH relativeFrom="column">
              <wp:posOffset>-142240</wp:posOffset>
            </wp:positionH>
            <wp:positionV relativeFrom="paragraph">
              <wp:posOffset>635</wp:posOffset>
            </wp:positionV>
            <wp:extent cx="1947545" cy="1458595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E0" w:rsidRPr="004A57DF" w:rsidRDefault="007658E0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A5F04" w:rsidRPr="004A57DF" w:rsidRDefault="00CA5F0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03C6" w:rsidRDefault="007E03C6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03C6" w:rsidRPr="007E03C6" w:rsidRDefault="007E03C6" w:rsidP="004A57D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Слайд 7.                                  Слайд 8.                          Слайд 9.</w:t>
      </w:r>
    </w:p>
    <w:p w:rsidR="00CA5F04" w:rsidRPr="004A57DF" w:rsidRDefault="00CA5F0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VІІ. Фізкультхвилинка.</w:t>
      </w:r>
      <w:r w:rsidR="00A526D4"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526D4" w:rsidRPr="004A57DF">
        <w:rPr>
          <w:rFonts w:ascii="Times New Roman" w:hAnsi="Times New Roman" w:cs="Times New Roman"/>
          <w:sz w:val="28"/>
          <w:szCs w:val="28"/>
          <w:lang w:val="uk-UA"/>
        </w:rPr>
        <w:t>Учні отримують карточки, за якими вони повинні знайти пару.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4621"/>
        <w:gridCol w:w="4985"/>
      </w:tblGrid>
      <w:tr w:rsidR="00A526D4" w:rsidRPr="00D94063" w:rsidTr="00540B17">
        <w:tc>
          <w:tcPr>
            <w:tcW w:w="4621" w:type="dxa"/>
          </w:tcPr>
          <w:p w:rsidR="00A526D4" w:rsidRPr="004A57DF" w:rsidRDefault="007F46F0" w:rsidP="004A57DF">
            <w:pPr>
              <w:pStyle w:val="a8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Відношення – це...</w:t>
            </w:r>
          </w:p>
          <w:p w:rsidR="007F46F0" w:rsidRPr="004A57DF" w:rsidRDefault="007F46F0" w:rsidP="004A57DF">
            <w:pPr>
              <w:pStyle w:val="a8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Пропорція – це...</w:t>
            </w:r>
          </w:p>
          <w:p w:rsidR="007F46F0" w:rsidRPr="004A57DF" w:rsidRDefault="007F46F0" w:rsidP="004A57DF">
            <w:pPr>
              <w:pStyle w:val="a8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Основна властивість пропорції</w:t>
            </w:r>
          </w:p>
          <w:p w:rsidR="007F46F0" w:rsidRPr="004A57DF" w:rsidRDefault="007F46F0" w:rsidP="004A57DF">
            <w:pPr>
              <w:pStyle w:val="a8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Щоб знайти середній член пропорції треба...</w:t>
            </w:r>
          </w:p>
          <w:p w:rsidR="007F46F0" w:rsidRPr="004A57DF" w:rsidRDefault="007F46F0" w:rsidP="004A57DF">
            <w:pPr>
              <w:pStyle w:val="a8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Щоб знайти крайній член пропорції, треба ...</w:t>
            </w:r>
          </w:p>
          <w:p w:rsidR="007F46F0" w:rsidRPr="004A57DF" w:rsidRDefault="007F46F0" w:rsidP="004A57DF">
            <w:pPr>
              <w:pStyle w:val="a8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Масштаб – це відношення...</w:t>
            </w:r>
          </w:p>
          <w:p w:rsidR="00540B17" w:rsidRPr="004A57DF" w:rsidRDefault="00540B17" w:rsidP="004A57DF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F46F0" w:rsidRPr="004A57DF" w:rsidRDefault="007F46F0" w:rsidP="004A57DF">
            <w:pPr>
              <w:pStyle w:val="a8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Відношення дробових чисел можна ...</w:t>
            </w:r>
          </w:p>
          <w:p w:rsidR="007F46F0" w:rsidRPr="004A57DF" w:rsidRDefault="00540B17" w:rsidP="004A57DF">
            <w:pPr>
              <w:pStyle w:val="a8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Основна властивість відношення</w:t>
            </w:r>
          </w:p>
        </w:tc>
        <w:tc>
          <w:tcPr>
            <w:tcW w:w="4985" w:type="dxa"/>
          </w:tcPr>
          <w:p w:rsidR="00A526D4" w:rsidRPr="004A57DF" w:rsidRDefault="007F46F0" w:rsidP="004A57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частка двох чисел</w:t>
            </w:r>
          </w:p>
          <w:p w:rsidR="007F46F0" w:rsidRPr="004A57DF" w:rsidRDefault="007F46F0" w:rsidP="004A57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рівність двох відношень</w:t>
            </w:r>
          </w:p>
          <w:p w:rsidR="007F46F0" w:rsidRPr="004A57DF" w:rsidRDefault="007F46F0" w:rsidP="004A57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добуток крайніх членів дорівнює добутку середніх членів</w:t>
            </w:r>
          </w:p>
          <w:p w:rsidR="007F46F0" w:rsidRPr="004A57DF" w:rsidRDefault="007F46F0" w:rsidP="004A57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добуток крайніх членів поділити на відомий середній член</w:t>
            </w:r>
          </w:p>
          <w:p w:rsidR="007F46F0" w:rsidRPr="004A57DF" w:rsidRDefault="007F46F0" w:rsidP="004A57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добуток середніх членів поділити на відомий крайній член</w:t>
            </w:r>
          </w:p>
          <w:p w:rsidR="007F46F0" w:rsidRPr="004A57DF" w:rsidRDefault="00540B17" w:rsidP="004A57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відстані на карті до відстані на місцевості</w:t>
            </w:r>
          </w:p>
          <w:p w:rsidR="00540B17" w:rsidRPr="004A57DF" w:rsidRDefault="00540B17" w:rsidP="004A57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замінити відношенням натуральних членів</w:t>
            </w:r>
          </w:p>
          <w:p w:rsidR="00540B17" w:rsidRPr="004A57DF" w:rsidRDefault="00540B17" w:rsidP="004A57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7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відношення можна помножити або поділити на одне й теж саме відмінне від нуля число</w:t>
            </w:r>
          </w:p>
        </w:tc>
      </w:tr>
    </w:tbl>
    <w:p w:rsidR="00A526D4" w:rsidRPr="004A57DF" w:rsidRDefault="00A526D4" w:rsidP="004A57D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195C" w:rsidRPr="004A57DF" w:rsidRDefault="00C019C0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VІІІ</w:t>
      </w:r>
      <w:r w:rsidR="00AB6A8F" w:rsidRPr="004A57DF">
        <w:rPr>
          <w:rFonts w:ascii="Times New Roman" w:hAnsi="Times New Roman" w:cs="Times New Roman"/>
          <w:b/>
          <w:sz w:val="28"/>
          <w:szCs w:val="28"/>
          <w:lang w:val="uk-UA"/>
        </w:rPr>
        <w:t>. С</w:t>
      </w: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амостійне виконання учнями завд</w:t>
      </w:r>
      <w:r w:rsidR="00AB6A8F" w:rsidRPr="004A57DF">
        <w:rPr>
          <w:rFonts w:ascii="Times New Roman" w:hAnsi="Times New Roman" w:cs="Times New Roman"/>
          <w:b/>
          <w:sz w:val="28"/>
          <w:szCs w:val="28"/>
          <w:lang w:val="uk-UA"/>
        </w:rPr>
        <w:t>ань</w:t>
      </w:r>
      <w:r w:rsidR="009C2E20"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B6A8F" w:rsidRPr="004A57DF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AB6A8F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під контролем </w:t>
      </w:r>
      <w:r w:rsidR="009C2E20" w:rsidRPr="004A57DF">
        <w:rPr>
          <w:rFonts w:ascii="Times New Roman" w:hAnsi="Times New Roman" w:cs="Times New Roman"/>
          <w:sz w:val="28"/>
          <w:szCs w:val="28"/>
          <w:lang w:val="uk-UA"/>
        </w:rPr>
        <w:t>і за допомогою вчителя) утворюємо три групи відповідно до рівня  знань</w:t>
      </w:r>
    </w:p>
    <w:p w:rsidR="009C2E20" w:rsidRPr="004A57DF" w:rsidRDefault="009C2E20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І група.</w:t>
      </w:r>
    </w:p>
    <w:p w:rsidR="00BB195C" w:rsidRPr="004A57DF" w:rsidRDefault="00BB195C" w:rsidP="004A57DF">
      <w:pPr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Знайти невідомий  член  пропорції:</w:t>
      </w:r>
    </w:p>
    <w:p w:rsidR="00BB195C" w:rsidRPr="004A57DF" w:rsidRDefault="00BB195C" w:rsidP="004A57DF">
      <w:p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а)  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: 6 = 5 : 2;      б)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x</m:t>
            </m:r>
          </m:den>
        </m:f>
        <m:r>
          <w:rPr>
            <w:rFonts w:ascii="Cambria Math" w:hAnsi="Cambria Math" w:cs="Times New Roman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3</m:t>
            </m:r>
          </m:den>
        </m:f>
      </m:oMath>
    </w:p>
    <w:p w:rsidR="00BB195C" w:rsidRPr="004A57DF" w:rsidRDefault="009C2E20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B195C" w:rsidRPr="004A57DF">
        <w:rPr>
          <w:rFonts w:ascii="Times New Roman" w:hAnsi="Times New Roman" w:cs="Times New Roman"/>
          <w:sz w:val="28"/>
          <w:szCs w:val="28"/>
          <w:lang w:val="uk-UA"/>
        </w:rPr>
        <w:t>. Знайти  невідомий  член  пропорції:</w:t>
      </w:r>
    </w:p>
    <w:p w:rsidR="00BB195C" w:rsidRPr="004A57DF" w:rsidRDefault="00BB195C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object w:dxaOrig="999" w:dyaOrig="660">
          <v:shape id="_x0000_i1028" type="#_x0000_t75" style="width:51pt;height:33pt" o:ole="" fillcolor="window">
            <v:imagedata r:id="rId26" o:title=""/>
          </v:shape>
          <o:OLEObject Type="Embed" ProgID="Equation.3" ShapeID="_x0000_i1028" DrawAspect="Content" ObjectID="_1418905324" r:id="rId27"/>
        </w:objec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B195C" w:rsidRPr="004A57DF" w:rsidRDefault="009C2E20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3.Знайти  </w:t>
      </w:r>
      <w:r w:rsidR="00BB195C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 невідомий  член пропорції</w:t>
      </w:r>
    </w:p>
    <w:p w:rsidR="00BB195C" w:rsidRPr="004A57DF" w:rsidRDefault="00BB195C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y : 3</w:t>
      </w:r>
      <w:r w:rsidR="009C2E20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=4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:2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</m:oMath>
      <w:r w:rsidR="009C2E20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03C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C2E20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B195C" w:rsidRPr="004A57DF" w:rsidRDefault="009C2E20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BB195C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Розв’язати  рівняння  3 : ( 4</w:t>
      </w:r>
      <w:r w:rsidR="00BB195C" w:rsidRPr="004A57DF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="00BB195C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– 3) = 25 : 16.</w:t>
      </w:r>
    </w:p>
    <w:p w:rsidR="00CA5F04" w:rsidRPr="004A57DF" w:rsidRDefault="009C2E20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ІІ група.</w:t>
      </w:r>
    </w:p>
    <w:p w:rsidR="009C2E20" w:rsidRPr="004A57DF" w:rsidRDefault="009C2E20" w:rsidP="004A57DF">
      <w:pPr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Знайти невідомий  член  пропорції:</w:t>
      </w:r>
    </w:p>
    <w:p w:rsidR="009C2E20" w:rsidRPr="007E03C6" w:rsidRDefault="009C2E20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а)  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: 12 = 8 : 10;      б) </w:t>
      </w:r>
      <w:r w:rsidR="007E03C6" w:rsidRPr="004A57DF">
        <w:rPr>
          <w:rFonts w:ascii="Times New Roman" w:hAnsi="Times New Roman" w:cs="Times New Roman"/>
          <w:i/>
          <w:position w:val="-24"/>
          <w:sz w:val="28"/>
          <w:szCs w:val="28"/>
          <w:lang w:val="uk-UA"/>
        </w:rPr>
        <w:object w:dxaOrig="780" w:dyaOrig="620">
          <v:shape id="_x0000_i1029" type="#_x0000_t75" style="width:42.75pt;height:33.75pt" o:ole="" fillcolor="window">
            <v:imagedata r:id="rId28" o:title=""/>
          </v:shape>
          <o:OLEObject Type="Embed" ProgID="Equation.3" ShapeID="_x0000_i1029" DrawAspect="Content" ObjectID="_1418905325" r:id="rId29"/>
        </w:object>
      </w:r>
    </w:p>
    <w:p w:rsidR="009C2E20" w:rsidRPr="006C3D40" w:rsidRDefault="00095113" w:rsidP="004A57D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6C3D40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2</w:t>
      </w:r>
      <w:r w:rsidR="009C2E20" w:rsidRPr="006C3D40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. Знайти  невідомий  член  пропорції:</w:t>
      </w:r>
    </w:p>
    <w:p w:rsidR="009C2E20" w:rsidRPr="004A57DF" w:rsidRDefault="007E03C6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03C6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060" w:dyaOrig="660">
          <v:shape id="_x0000_i1030" type="#_x0000_t75" style="width:54pt;height:33pt" o:ole="" fillcolor="window">
            <v:imagedata r:id="rId30" o:title=""/>
          </v:shape>
          <o:OLEObject Type="Embed" ProgID="Equation.3" ShapeID="_x0000_i1030" DrawAspect="Content" ObjectID="_1418905326" r:id="rId31"/>
        </w:object>
      </w:r>
      <w:r w:rsidR="009C2E20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C2E20" w:rsidRPr="004A57DF" w:rsidRDefault="00095113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C2E20" w:rsidRPr="004A57DF">
        <w:rPr>
          <w:rFonts w:ascii="Times New Roman" w:hAnsi="Times New Roman" w:cs="Times New Roman"/>
          <w:sz w:val="28"/>
          <w:szCs w:val="28"/>
          <w:lang w:val="uk-UA"/>
        </w:rPr>
        <w:t>.Знайти   невідомий  член пропорції</w:t>
      </w:r>
    </w:p>
    <w:p w:rsidR="009C2E20" w:rsidRPr="004A57DF" w:rsidRDefault="007E03C6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03C6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660" w:dyaOrig="620">
          <v:shape id="_x0000_i1031" type="#_x0000_t75" style="width:82.5pt;height:31.5pt" o:ole="" fillcolor="window">
            <v:imagedata r:id="rId32" o:title=""/>
          </v:shape>
          <o:OLEObject Type="Embed" ProgID="Equation.3" ShapeID="_x0000_i1031" DrawAspect="Content" ObjectID="_1418905327" r:id="rId33"/>
        </w:object>
      </w:r>
    </w:p>
    <w:p w:rsidR="009C2E20" w:rsidRPr="004A57DF" w:rsidRDefault="00095113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9C2E20" w:rsidRPr="004A57DF">
        <w:rPr>
          <w:rFonts w:ascii="Times New Roman" w:hAnsi="Times New Roman" w:cs="Times New Roman"/>
          <w:sz w:val="28"/>
          <w:szCs w:val="28"/>
          <w:lang w:val="uk-UA"/>
        </w:rPr>
        <w:t>Розв’язати  рівняння  3 : ( 2</w:t>
      </w:r>
      <w:r w:rsidR="009C2E20" w:rsidRPr="004A57DF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="009C2E20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– 3) = 50 : 17.</w:t>
      </w:r>
    </w:p>
    <w:p w:rsidR="00095113" w:rsidRPr="004A57DF" w:rsidRDefault="00095113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ІІІ група.</w:t>
      </w:r>
    </w:p>
    <w:p w:rsidR="00095113" w:rsidRPr="004A57DF" w:rsidRDefault="00095113" w:rsidP="004A57DF">
      <w:pPr>
        <w:numPr>
          <w:ilvl w:val="0"/>
          <w:numId w:val="1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Знайти невідомий  член  пропорції:</w:t>
      </w:r>
    </w:p>
    <w:p w:rsidR="00095113" w:rsidRPr="004A57DF" w:rsidRDefault="00095113" w:rsidP="004A57D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а)  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: 2 = 3 : 8;      б) </w:t>
      </w:r>
      <w:r w:rsidR="007E03C6" w:rsidRPr="004A57DF">
        <w:rPr>
          <w:rFonts w:ascii="Times New Roman" w:hAnsi="Times New Roman" w:cs="Times New Roman"/>
          <w:i/>
          <w:position w:val="-24"/>
          <w:sz w:val="28"/>
          <w:szCs w:val="28"/>
          <w:lang w:val="uk-UA"/>
        </w:rPr>
        <w:object w:dxaOrig="900" w:dyaOrig="620">
          <v:shape id="_x0000_i1032" type="#_x0000_t75" style="width:52.5pt;height:36pt" o:ole="" fillcolor="window">
            <v:imagedata r:id="rId34" o:title=""/>
          </v:shape>
          <o:OLEObject Type="Embed" ProgID="Equation.3" ShapeID="_x0000_i1032" DrawAspect="Content" ObjectID="_1418905328" r:id="rId35"/>
        </w:object>
      </w:r>
    </w:p>
    <w:p w:rsidR="00095113" w:rsidRPr="004A57DF" w:rsidRDefault="00095113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2. Знайти  невідомий  член  пропорції:</w:t>
      </w:r>
    </w:p>
    <w:p w:rsidR="00095113" w:rsidRPr="004A57DF" w:rsidRDefault="007E03C6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060" w:dyaOrig="660">
          <v:shape id="_x0000_i1033" type="#_x0000_t75" style="width:54pt;height:33pt" o:ole="" fillcolor="window">
            <v:imagedata r:id="rId36" o:title=""/>
          </v:shape>
          <o:OLEObject Type="Embed" ProgID="Equation.3" ShapeID="_x0000_i1033" DrawAspect="Content" ObjectID="_1418905329" r:id="rId37"/>
        </w:object>
      </w:r>
      <w:r w:rsidR="00095113"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95113" w:rsidRPr="004A57DF" w:rsidRDefault="00095113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3.Знайти   невідомий  член пропорції</w:t>
      </w:r>
    </w:p>
    <w:p w:rsidR="00095113" w:rsidRPr="004A57DF" w:rsidRDefault="00B0062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position w:val="-24"/>
          <w:sz w:val="32"/>
          <w:szCs w:val="32"/>
          <w:lang w:val="uk-UA"/>
        </w:rPr>
        <w:pict>
          <v:shape id="_x0000_s1040" type="#_x0000_t75" style="position:absolute;left:0;text-align:left;margin-left:0;margin-top:.25pt;width:85pt;height:31pt;z-index:251667456;mso-position-horizontal:left;mso-position-horizontal-relative:text;mso-position-vertical-relative:text" fillcolor="window">
            <v:imagedata r:id="rId38" o:title=""/>
            <w10:wrap type="square" side="right"/>
          </v:shape>
          <o:OLEObject Type="Embed" ProgID="Equation.3" ShapeID="_x0000_s1040" DrawAspect="Content" ObjectID="_1418905330" r:id="rId39"/>
        </w:pict>
      </w:r>
    </w:p>
    <w:p w:rsidR="004E7C84" w:rsidRPr="004A57DF" w:rsidRDefault="004E7C84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A5F04" w:rsidRPr="004A57DF" w:rsidRDefault="00095113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4.Розв’язати  рівняння  7 : ( 50</w:t>
      </w:r>
      <w:r w:rsidRPr="004A57DF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Pr="004A57DF">
        <w:rPr>
          <w:rFonts w:ascii="Times New Roman" w:hAnsi="Times New Roman" w:cs="Times New Roman"/>
          <w:sz w:val="28"/>
          <w:szCs w:val="28"/>
          <w:lang w:val="uk-UA"/>
        </w:rPr>
        <w:t xml:space="preserve"> – 16) = 2 : 15.</w:t>
      </w:r>
    </w:p>
    <w:p w:rsidR="00DC778D" w:rsidRPr="004A57DF" w:rsidRDefault="00DC778D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ІХ. Звіт учнів про роботу і тео</w:t>
      </w:r>
      <w:r w:rsidR="00C019C0"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ретичне </w:t>
      </w:r>
      <w:r w:rsidR="004E7C84" w:rsidRPr="004A57DF">
        <w:rPr>
          <w:rFonts w:ascii="Times New Roman" w:hAnsi="Times New Roman" w:cs="Times New Roman"/>
          <w:b/>
          <w:sz w:val="28"/>
          <w:szCs w:val="28"/>
          <w:lang w:val="uk-UA"/>
        </w:rPr>
        <w:t>обґрунтування</w:t>
      </w: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отриманих результатів</w:t>
      </w:r>
      <w:r w:rsidR="00B85D03"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B85D03" w:rsidRPr="004A57DF">
        <w:rPr>
          <w:rFonts w:ascii="Times New Roman" w:hAnsi="Times New Roman" w:cs="Times New Roman"/>
          <w:sz w:val="28"/>
          <w:szCs w:val="28"/>
          <w:lang w:val="uk-UA"/>
        </w:rPr>
        <w:t>Учні кожної групи записують на дошці розв’язання завдань, обґрунтовуючи свої кроки.</w:t>
      </w:r>
    </w:p>
    <w:p w:rsidR="00DC778D" w:rsidRPr="004A57DF" w:rsidRDefault="00C019C0" w:rsidP="006C3D4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Х</w:t>
      </w:r>
      <w:r w:rsidR="00DC778D" w:rsidRPr="004A57D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C778D" w:rsidRPr="004A57DF"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домашнього завдання.</w:t>
      </w:r>
    </w:p>
    <w:p w:rsidR="004E7C84" w:rsidRDefault="004E7C84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Повторити 17,19. Розв’язати №675, 676,(рівень А), №685 (рівень Б)</w:t>
      </w:r>
    </w:p>
    <w:p w:rsidR="007E03C6" w:rsidRDefault="007E03C6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Творче завдання.</w:t>
      </w:r>
      <w:r w:rsidR="00D94063">
        <w:rPr>
          <w:rFonts w:ascii="Times New Roman" w:hAnsi="Times New Roman" w:cs="Times New Roman"/>
          <w:sz w:val="28"/>
          <w:szCs w:val="28"/>
          <w:lang w:val="uk-UA"/>
        </w:rPr>
        <w:t xml:space="preserve"> Склади свою задачу на пропорцію та її властивості. </w:t>
      </w:r>
    </w:p>
    <w:p w:rsidR="007E03C6" w:rsidRPr="00D94063" w:rsidRDefault="007E03C6" w:rsidP="006C3D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9C0" w:rsidRPr="004A57DF" w:rsidRDefault="00C019C0" w:rsidP="006C3D4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>ХІ</w:t>
      </w:r>
      <w:r w:rsidR="00DC778D" w:rsidRPr="004A57D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C778D" w:rsidRPr="004A57DF">
        <w:rPr>
          <w:rFonts w:ascii="Times New Roman" w:hAnsi="Times New Roman" w:cs="Times New Roman"/>
          <w:b/>
          <w:sz w:val="28"/>
          <w:szCs w:val="28"/>
          <w:lang w:val="uk-UA"/>
        </w:rPr>
        <w:t>Підсумки уроку</w:t>
      </w:r>
      <w:r w:rsidR="00B85D03"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оцінювання,  </w:t>
      </w:r>
      <w:r w:rsidR="00DC778D" w:rsidRPr="004A5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рефлексія</w:t>
      </w:r>
    </w:p>
    <w:p w:rsidR="004E7C84" w:rsidRPr="004A57DF" w:rsidRDefault="00B55A06" w:rsidP="007E03C6">
      <w:pPr>
        <w:pStyle w:val="a8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Як знайти невідомий крайній член пропорції?</w:t>
      </w:r>
    </w:p>
    <w:p w:rsidR="00B55A06" w:rsidRPr="004A57DF" w:rsidRDefault="00B55A06" w:rsidP="007E03C6">
      <w:pPr>
        <w:pStyle w:val="a8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Як знайти невідомий середній член пропорції?</w:t>
      </w:r>
    </w:p>
    <w:p w:rsidR="00B55A06" w:rsidRPr="004A57DF" w:rsidRDefault="00B55A06" w:rsidP="007E03C6">
      <w:pPr>
        <w:pStyle w:val="a8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В якому вигляді вам легше розв’язувати пропорцію ?</w:t>
      </w:r>
    </w:p>
    <w:p w:rsidR="00B55A06" w:rsidRPr="004A57DF" w:rsidRDefault="00B55A06" w:rsidP="007E03C6">
      <w:pPr>
        <w:pStyle w:val="a8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З яких тем вам знадобилися знання при розв’язуванні пропорцій?</w:t>
      </w:r>
    </w:p>
    <w:p w:rsidR="00B55A06" w:rsidRPr="004A57DF" w:rsidRDefault="00B55A06" w:rsidP="007E03C6">
      <w:pPr>
        <w:pStyle w:val="a8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Чи все ви знали добре?</w:t>
      </w:r>
    </w:p>
    <w:p w:rsidR="00E93FE1" w:rsidRPr="004A57DF" w:rsidRDefault="00E93FE1" w:rsidP="007E03C6">
      <w:pPr>
        <w:pStyle w:val="a8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Що вам більше всього сподобалось на уроці?</w:t>
      </w:r>
    </w:p>
    <w:p w:rsidR="00B92590" w:rsidRPr="004A57DF" w:rsidRDefault="00B92590" w:rsidP="007E03C6">
      <w:pPr>
        <w:pStyle w:val="a8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sz w:val="28"/>
          <w:szCs w:val="28"/>
          <w:lang w:val="uk-UA"/>
        </w:rPr>
        <w:t>Що вам потрібно доучити?</w:t>
      </w:r>
    </w:p>
    <w:p w:rsidR="00B92590" w:rsidRPr="004A57DF" w:rsidRDefault="002467B1" w:rsidP="007E03C6">
      <w:pPr>
        <w:pStyle w:val="a8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DF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0" locked="0" layoutInCell="1" allowOverlap="1" wp14:anchorId="03BD3BE3" wp14:editId="0DAF2E5D">
            <wp:simplePos x="0" y="0"/>
            <wp:positionH relativeFrom="column">
              <wp:posOffset>2307121</wp:posOffset>
            </wp:positionH>
            <wp:positionV relativeFrom="paragraph">
              <wp:posOffset>31917</wp:posOffset>
            </wp:positionV>
            <wp:extent cx="2234316" cy="1675598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74" cy="167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590" w:rsidRPr="004A57DF">
        <w:rPr>
          <w:rFonts w:ascii="Times New Roman" w:hAnsi="Times New Roman" w:cs="Times New Roman"/>
          <w:sz w:val="28"/>
          <w:szCs w:val="28"/>
          <w:lang w:val="uk-UA"/>
        </w:rPr>
        <w:t>Увага! Це актуально!</w:t>
      </w:r>
    </w:p>
    <w:p w:rsidR="00E93FE1" w:rsidRPr="004A57DF" w:rsidRDefault="00E93FE1" w:rsidP="007E03C6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9C0" w:rsidRPr="004A57DF" w:rsidRDefault="00C019C0" w:rsidP="007E03C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6807" w:rsidRPr="004A57DF" w:rsidRDefault="00D96807" w:rsidP="004A57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96807" w:rsidRPr="004A57DF" w:rsidSect="00B00624">
      <w:footerReference w:type="default" r:id="rId41"/>
      <w:pgSz w:w="11906" w:h="16838"/>
      <w:pgMar w:top="1134" w:right="851" w:bottom="1134" w:left="1701" w:header="709" w:footer="709" w:gutter="0"/>
      <w:pgNumType w:start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A1B" w:rsidRDefault="00987A1B" w:rsidP="00DF39C3">
      <w:pPr>
        <w:spacing w:after="0" w:line="240" w:lineRule="auto"/>
      </w:pPr>
      <w:r>
        <w:separator/>
      </w:r>
    </w:p>
  </w:endnote>
  <w:endnote w:type="continuationSeparator" w:id="0">
    <w:p w:rsidR="00987A1B" w:rsidRDefault="00987A1B" w:rsidP="00DF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486715"/>
      <w:docPartObj>
        <w:docPartGallery w:val="Page Numbers (Bottom of Page)"/>
        <w:docPartUnique/>
      </w:docPartObj>
    </w:sdtPr>
    <w:sdtEndPr/>
    <w:sdtContent>
      <w:p w:rsidR="00DF39C3" w:rsidRDefault="00DF39C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624" w:rsidRPr="00B00624">
          <w:rPr>
            <w:noProof/>
            <w:lang w:val="ru-RU"/>
          </w:rPr>
          <w:t>85</w:t>
        </w:r>
        <w:r>
          <w:fldChar w:fldCharType="end"/>
        </w:r>
      </w:p>
    </w:sdtContent>
  </w:sdt>
  <w:p w:rsidR="00DF39C3" w:rsidRDefault="00DF39C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A1B" w:rsidRDefault="00987A1B" w:rsidP="00DF39C3">
      <w:pPr>
        <w:spacing w:after="0" w:line="240" w:lineRule="auto"/>
      </w:pPr>
      <w:r>
        <w:separator/>
      </w:r>
    </w:p>
  </w:footnote>
  <w:footnote w:type="continuationSeparator" w:id="0">
    <w:p w:rsidR="00987A1B" w:rsidRDefault="00987A1B" w:rsidP="00DF3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5D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76828B3"/>
    <w:multiLevelType w:val="singleLevel"/>
    <w:tmpl w:val="25660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>
    <w:nsid w:val="17D50EAD"/>
    <w:multiLevelType w:val="hybridMultilevel"/>
    <w:tmpl w:val="FD1226B6"/>
    <w:lvl w:ilvl="0" w:tplc="15A2542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E2B84"/>
    <w:multiLevelType w:val="singleLevel"/>
    <w:tmpl w:val="54EE829C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4">
    <w:nsid w:val="23AE7086"/>
    <w:multiLevelType w:val="hybridMultilevel"/>
    <w:tmpl w:val="6128D36A"/>
    <w:lvl w:ilvl="0" w:tplc="0EC4F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571F79"/>
    <w:multiLevelType w:val="hybridMultilevel"/>
    <w:tmpl w:val="88BABF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9B1B1E"/>
    <w:multiLevelType w:val="singleLevel"/>
    <w:tmpl w:val="B8DC4482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7">
    <w:nsid w:val="48E95ACD"/>
    <w:multiLevelType w:val="singleLevel"/>
    <w:tmpl w:val="8850F94A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8">
    <w:nsid w:val="4D4052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5AEF3D4D"/>
    <w:multiLevelType w:val="hybridMultilevel"/>
    <w:tmpl w:val="58202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32CE8"/>
    <w:multiLevelType w:val="singleLevel"/>
    <w:tmpl w:val="FB30FD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1">
    <w:nsid w:val="70A81D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713C480C"/>
    <w:multiLevelType w:val="hybridMultilevel"/>
    <w:tmpl w:val="E85A7758"/>
    <w:lvl w:ilvl="0" w:tplc="8CA63CEE">
      <w:start w:val="6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7BB936F7"/>
    <w:multiLevelType w:val="singleLevel"/>
    <w:tmpl w:val="B8DC4482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0"/>
  </w:num>
  <w:num w:numId="8">
    <w:abstractNumId w:val="11"/>
  </w:num>
  <w:num w:numId="9">
    <w:abstractNumId w:val="10"/>
  </w:num>
  <w:num w:numId="10">
    <w:abstractNumId w:val="13"/>
  </w:num>
  <w:num w:numId="11">
    <w:abstractNumId w:val="8"/>
  </w:num>
  <w:num w:numId="12">
    <w:abstractNumId w:val="6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807"/>
    <w:rsid w:val="0004137D"/>
    <w:rsid w:val="00061642"/>
    <w:rsid w:val="00086387"/>
    <w:rsid w:val="00095113"/>
    <w:rsid w:val="000C3AF9"/>
    <w:rsid w:val="0010095C"/>
    <w:rsid w:val="0013108C"/>
    <w:rsid w:val="00151F76"/>
    <w:rsid w:val="00172541"/>
    <w:rsid w:val="00196F74"/>
    <w:rsid w:val="001C5D2D"/>
    <w:rsid w:val="001F600F"/>
    <w:rsid w:val="00215FF4"/>
    <w:rsid w:val="002467B1"/>
    <w:rsid w:val="002631EA"/>
    <w:rsid w:val="00296D38"/>
    <w:rsid w:val="002C65FC"/>
    <w:rsid w:val="002E6AFB"/>
    <w:rsid w:val="003043B3"/>
    <w:rsid w:val="003222B2"/>
    <w:rsid w:val="00354DCA"/>
    <w:rsid w:val="00385835"/>
    <w:rsid w:val="003C1C95"/>
    <w:rsid w:val="00452068"/>
    <w:rsid w:val="00492266"/>
    <w:rsid w:val="004A57DF"/>
    <w:rsid w:val="004A58D5"/>
    <w:rsid w:val="004C7228"/>
    <w:rsid w:val="004E7C84"/>
    <w:rsid w:val="00501EE8"/>
    <w:rsid w:val="00540B17"/>
    <w:rsid w:val="005A52D6"/>
    <w:rsid w:val="005C5679"/>
    <w:rsid w:val="005C5E06"/>
    <w:rsid w:val="005F4EB6"/>
    <w:rsid w:val="0066233B"/>
    <w:rsid w:val="006A387D"/>
    <w:rsid w:val="006C3D40"/>
    <w:rsid w:val="00701A6C"/>
    <w:rsid w:val="00733F88"/>
    <w:rsid w:val="00744FA0"/>
    <w:rsid w:val="007620AC"/>
    <w:rsid w:val="007658E0"/>
    <w:rsid w:val="007E03C6"/>
    <w:rsid w:val="007F46F0"/>
    <w:rsid w:val="009257F6"/>
    <w:rsid w:val="00987A1B"/>
    <w:rsid w:val="009C2E20"/>
    <w:rsid w:val="00A15A68"/>
    <w:rsid w:val="00A32CA6"/>
    <w:rsid w:val="00A526D4"/>
    <w:rsid w:val="00AB54DF"/>
    <w:rsid w:val="00AB6A8F"/>
    <w:rsid w:val="00AE4E97"/>
    <w:rsid w:val="00AE6294"/>
    <w:rsid w:val="00B00624"/>
    <w:rsid w:val="00B55A06"/>
    <w:rsid w:val="00B76602"/>
    <w:rsid w:val="00B85D03"/>
    <w:rsid w:val="00B92590"/>
    <w:rsid w:val="00BB195C"/>
    <w:rsid w:val="00C019C0"/>
    <w:rsid w:val="00C67FC9"/>
    <w:rsid w:val="00C75A23"/>
    <w:rsid w:val="00C9186B"/>
    <w:rsid w:val="00CA5F04"/>
    <w:rsid w:val="00CB5F6C"/>
    <w:rsid w:val="00CC08F6"/>
    <w:rsid w:val="00CC132C"/>
    <w:rsid w:val="00CF2CC6"/>
    <w:rsid w:val="00D02C90"/>
    <w:rsid w:val="00D66FFE"/>
    <w:rsid w:val="00D94063"/>
    <w:rsid w:val="00D96807"/>
    <w:rsid w:val="00DA4C0F"/>
    <w:rsid w:val="00DC778D"/>
    <w:rsid w:val="00DF39C3"/>
    <w:rsid w:val="00E06B2C"/>
    <w:rsid w:val="00E93FE1"/>
    <w:rsid w:val="00EB1854"/>
    <w:rsid w:val="00EB7FAD"/>
    <w:rsid w:val="00ED5363"/>
    <w:rsid w:val="00F06337"/>
    <w:rsid w:val="00F16DCB"/>
    <w:rsid w:val="00F21AC1"/>
    <w:rsid w:val="00F5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CA6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75A23"/>
    <w:rPr>
      <w:color w:val="808080"/>
    </w:rPr>
  </w:style>
  <w:style w:type="paragraph" w:styleId="a6">
    <w:name w:val="Block Text"/>
    <w:basedOn w:val="a"/>
    <w:rsid w:val="00215FF4"/>
    <w:pPr>
      <w:spacing w:after="0" w:line="240" w:lineRule="auto"/>
      <w:ind w:left="-426" w:right="-766"/>
      <w:jc w:val="both"/>
    </w:pPr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table" w:styleId="a7">
    <w:name w:val="Table Grid"/>
    <w:basedOn w:val="a1"/>
    <w:uiPriority w:val="59"/>
    <w:rsid w:val="00215F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620A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B5F6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B5F6C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DF3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F39C3"/>
  </w:style>
  <w:style w:type="paragraph" w:styleId="ad">
    <w:name w:val="footer"/>
    <w:basedOn w:val="a"/>
    <w:link w:val="ae"/>
    <w:uiPriority w:val="99"/>
    <w:unhideWhenUsed/>
    <w:rsid w:val="00DF3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F39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CA6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75A23"/>
    <w:rPr>
      <w:color w:val="808080"/>
    </w:rPr>
  </w:style>
  <w:style w:type="paragraph" w:styleId="a6">
    <w:name w:val="Block Text"/>
    <w:basedOn w:val="a"/>
    <w:rsid w:val="00215FF4"/>
    <w:pPr>
      <w:spacing w:after="0" w:line="240" w:lineRule="auto"/>
      <w:ind w:left="-426" w:right="-766"/>
      <w:jc w:val="both"/>
    </w:pPr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table" w:styleId="a7">
    <w:name w:val="Table Grid"/>
    <w:basedOn w:val="a1"/>
    <w:uiPriority w:val="59"/>
    <w:rsid w:val="00215F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620A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B5F6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B5F6C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DF3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F39C3"/>
  </w:style>
  <w:style w:type="paragraph" w:styleId="ad">
    <w:name w:val="footer"/>
    <w:basedOn w:val="a"/>
    <w:link w:val="ae"/>
    <w:uiPriority w:val="99"/>
    <w:unhideWhenUsed/>
    <w:rsid w:val="00DF3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F3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image" Target="media/image7.png"/><Relationship Id="rId26" Type="http://schemas.openxmlformats.org/officeDocument/2006/relationships/image" Target="media/image14.w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w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oleObject" Target="embeddings/oleObject7.bin"/><Relationship Id="rId38" Type="http://schemas.openxmlformats.org/officeDocument/2006/relationships/image" Target="media/image20.w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oleObject" Target="embeddings/oleObject5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2.png"/><Relationship Id="rId32" Type="http://schemas.openxmlformats.org/officeDocument/2006/relationships/image" Target="media/image17.wmf"/><Relationship Id="rId37" Type="http://schemas.openxmlformats.org/officeDocument/2006/relationships/oleObject" Target="embeddings/oleObject9.bin"/><Relationship Id="rId40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hyperlink" Target="file:///C:\Users\home\Downloads\&#1082;&#1086;&#1088;&#1086;&#1083;&#1110;&#1074;&#1089;&#1090;&#1074;&#1086;.flv" TargetMode="External"/><Relationship Id="rId27" Type="http://schemas.openxmlformats.org/officeDocument/2006/relationships/oleObject" Target="embeddings/oleObject4.bin"/><Relationship Id="rId30" Type="http://schemas.openxmlformats.org/officeDocument/2006/relationships/image" Target="media/image16.wmf"/><Relationship Id="rId35" Type="http://schemas.openxmlformats.org/officeDocument/2006/relationships/oleObject" Target="embeddings/oleObject8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D432A-1A57-478F-A823-42441E664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7</Pages>
  <Words>1458</Words>
  <Characters>8315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46</cp:revision>
  <dcterms:created xsi:type="dcterms:W3CDTF">2012-10-30T16:10:00Z</dcterms:created>
  <dcterms:modified xsi:type="dcterms:W3CDTF">2013-01-05T13:34:00Z</dcterms:modified>
</cp:coreProperties>
</file>