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F0D" w:rsidRDefault="00867F0D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-720089</wp:posOffset>
            </wp:positionH>
            <wp:positionV relativeFrom="paragraph">
              <wp:posOffset>-2942802</wp:posOffset>
            </wp:positionV>
            <wp:extent cx="11252200" cy="11082867"/>
            <wp:effectExtent l="19050" t="0" r="6350" b="0"/>
            <wp:wrapNone/>
            <wp:docPr id="1" name="Рисунок 1" descr="фон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н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52200" cy="110828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1A2E"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43.95pt;margin-top:-49.05pt;width:696.8pt;height:125.9pt;z-index:251661312;mso-position-horizontal-relative:text;mso-position-vertical-relative:text;mso-width-relative:margin;mso-height-relative:margin" fillcolor="yellow" strokecolor="#f2f2f2 [3041]" strokeweight="3pt">
            <v:shadow on="t" type="perspective" color="#243f60 [1604]" opacity=".5" offset="1pt" offset2="-1pt"/>
            <v:textbox style="mso-next-textbox:#_x0000_s1027">
              <w:txbxContent>
                <w:p w:rsidR="00867F0D" w:rsidRPr="00867F0D" w:rsidRDefault="00867F0D" w:rsidP="00867F0D">
                  <w:pPr>
                    <w:jc w:val="center"/>
                    <w:rPr>
                      <w:sz w:val="144"/>
                    </w:rPr>
                  </w:pPr>
                  <w:r w:rsidRPr="00867F0D">
                    <w:rPr>
                      <w:sz w:val="144"/>
                      <w:lang w:val="uk-UA"/>
                    </w:rPr>
                    <w:t>ЗАПРОШЕННЯ</w:t>
                  </w:r>
                </w:p>
              </w:txbxContent>
            </v:textbox>
          </v:shape>
        </w:pict>
      </w:r>
    </w:p>
    <w:p w:rsidR="00867F0D" w:rsidRPr="00867F0D" w:rsidRDefault="00867F0D" w:rsidP="00867F0D"/>
    <w:p w:rsidR="00867F0D" w:rsidRPr="00867F0D" w:rsidRDefault="00867F0D" w:rsidP="00867F0D"/>
    <w:p w:rsidR="00867F0D" w:rsidRPr="00867F0D" w:rsidRDefault="00867F0D" w:rsidP="00867F0D"/>
    <w:p w:rsidR="00867F0D" w:rsidRPr="00867F0D" w:rsidRDefault="00867F0D" w:rsidP="00867F0D"/>
    <w:p w:rsidR="00867F0D" w:rsidRPr="00867F0D" w:rsidRDefault="00867F0D" w:rsidP="00867F0D"/>
    <w:p w:rsidR="00867F0D" w:rsidRPr="00867F0D" w:rsidRDefault="00867F0D" w:rsidP="00867F0D"/>
    <w:p w:rsidR="00867F0D" w:rsidRPr="00867F0D" w:rsidRDefault="00867F0D" w:rsidP="00867F0D"/>
    <w:p w:rsidR="00867F0D" w:rsidRPr="00867F0D" w:rsidRDefault="00867F0D" w:rsidP="00867F0D"/>
    <w:p w:rsidR="00867F0D" w:rsidRDefault="00867F0D" w:rsidP="00867F0D"/>
    <w:p w:rsidR="00F2487F" w:rsidRDefault="00F2487F" w:rsidP="00867F0D">
      <w:pPr>
        <w:rPr>
          <w:lang w:val="uk-UA"/>
        </w:rPr>
      </w:pPr>
    </w:p>
    <w:p w:rsidR="00867F0D" w:rsidRPr="00867F0D" w:rsidRDefault="00867F0D" w:rsidP="00867F0D">
      <w:pPr>
        <w:rPr>
          <w:sz w:val="56"/>
          <w:lang w:val="uk-UA"/>
        </w:rPr>
      </w:pPr>
      <w:r w:rsidRPr="00867F0D">
        <w:rPr>
          <w:sz w:val="56"/>
          <w:lang w:val="uk-UA"/>
        </w:rPr>
        <w:lastRenderedPageBreak/>
        <w:t xml:space="preserve">ШАНОВНИЙ </w:t>
      </w:r>
    </w:p>
    <w:p w:rsidR="00867F0D" w:rsidRPr="00867F0D" w:rsidRDefault="00B41A2E" w:rsidP="00867F0D">
      <w:pPr>
        <w:rPr>
          <w:sz w:val="72"/>
          <w:lang w:val="uk-UA"/>
        </w:rPr>
      </w:pPr>
      <w:r w:rsidRPr="00867F0D">
        <w:rPr>
          <w:sz w:val="72"/>
          <w:lang w:val="uk-UA"/>
        </w:rPr>
        <w:fldChar w:fldCharType="begin"/>
      </w:r>
      <w:r w:rsidR="00867F0D" w:rsidRPr="00867F0D">
        <w:rPr>
          <w:sz w:val="72"/>
          <w:lang w:val="uk-UA"/>
        </w:rPr>
        <w:instrText xml:space="preserve"> MERGEFIELD Імя_клієнта </w:instrText>
      </w:r>
      <w:r w:rsidRPr="00867F0D">
        <w:rPr>
          <w:sz w:val="72"/>
          <w:lang w:val="uk-UA"/>
        </w:rPr>
        <w:fldChar w:fldCharType="separate"/>
      </w:r>
      <w:r w:rsidR="00D76FC4" w:rsidRPr="00CB71B5">
        <w:rPr>
          <w:noProof/>
          <w:sz w:val="72"/>
          <w:lang w:val="uk-UA"/>
        </w:rPr>
        <w:t>Вячеславе</w:t>
      </w:r>
      <w:r w:rsidRPr="00867F0D">
        <w:rPr>
          <w:sz w:val="72"/>
          <w:lang w:val="uk-UA"/>
        </w:rPr>
        <w:fldChar w:fldCharType="end"/>
      </w:r>
    </w:p>
    <w:p w:rsidR="00867F0D" w:rsidRPr="00867F0D" w:rsidRDefault="00B41A2E" w:rsidP="00867F0D">
      <w:pPr>
        <w:rPr>
          <w:sz w:val="56"/>
          <w:lang w:val="uk-UA"/>
        </w:rPr>
      </w:pPr>
      <w:r w:rsidRPr="00867F0D">
        <w:rPr>
          <w:sz w:val="56"/>
          <w:lang w:val="uk-UA"/>
        </w:rPr>
        <w:fldChar w:fldCharType="begin"/>
      </w:r>
      <w:r w:rsidR="00867F0D" w:rsidRPr="00867F0D">
        <w:rPr>
          <w:sz w:val="56"/>
          <w:lang w:val="uk-UA"/>
        </w:rPr>
        <w:instrText xml:space="preserve"> MERGEFIELD Місце_екскурсії </w:instrText>
      </w:r>
      <w:r w:rsidRPr="00867F0D">
        <w:rPr>
          <w:sz w:val="56"/>
          <w:lang w:val="uk-UA"/>
        </w:rPr>
        <w:fldChar w:fldCharType="separate"/>
      </w:r>
      <w:r w:rsidR="00D76FC4" w:rsidRPr="00CB71B5">
        <w:rPr>
          <w:noProof/>
          <w:sz w:val="56"/>
          <w:lang w:val="uk-UA"/>
        </w:rPr>
        <w:t>Національний природний парк «Гомільшанські ліси»</w:t>
      </w:r>
      <w:r w:rsidRPr="00867F0D">
        <w:rPr>
          <w:sz w:val="56"/>
          <w:lang w:val="uk-UA"/>
        </w:rPr>
        <w:fldChar w:fldCharType="end"/>
      </w:r>
    </w:p>
    <w:p w:rsidR="00867F0D" w:rsidRPr="00867F0D" w:rsidRDefault="00B41A2E" w:rsidP="00867F0D">
      <w:pPr>
        <w:rPr>
          <w:sz w:val="56"/>
          <w:lang w:val="uk-UA"/>
        </w:rPr>
      </w:pPr>
      <w:r w:rsidRPr="00867F0D">
        <w:rPr>
          <w:sz w:val="56"/>
          <w:lang w:val="uk-UA"/>
        </w:rPr>
        <w:fldChar w:fldCharType="begin"/>
      </w:r>
      <w:r w:rsidR="00867F0D" w:rsidRPr="00867F0D">
        <w:rPr>
          <w:sz w:val="56"/>
          <w:lang w:val="uk-UA"/>
        </w:rPr>
        <w:instrText xml:space="preserve"> MERGEFIELD Дата_найближчої_екскурсії </w:instrText>
      </w:r>
      <w:r w:rsidRPr="00867F0D">
        <w:rPr>
          <w:sz w:val="56"/>
          <w:lang w:val="uk-UA"/>
        </w:rPr>
        <w:fldChar w:fldCharType="separate"/>
      </w:r>
      <w:r w:rsidR="00D76FC4" w:rsidRPr="00CB71B5">
        <w:rPr>
          <w:noProof/>
          <w:sz w:val="56"/>
          <w:lang w:val="uk-UA"/>
        </w:rPr>
        <w:t>25 червня 2016 року</w:t>
      </w:r>
      <w:r w:rsidRPr="00867F0D">
        <w:rPr>
          <w:sz w:val="56"/>
          <w:lang w:val="uk-UA"/>
        </w:rPr>
        <w:fldChar w:fldCharType="end"/>
      </w:r>
    </w:p>
    <w:p w:rsidR="00867F0D" w:rsidRPr="00867F0D" w:rsidRDefault="00867F0D" w:rsidP="00867F0D">
      <w:pPr>
        <w:rPr>
          <w:lang w:val="uk-UA"/>
        </w:rPr>
      </w:pPr>
    </w:p>
    <w:sectPr w:rsidR="00867F0D" w:rsidRPr="00867F0D" w:rsidSect="00867F0D">
      <w:pgSz w:w="11907" w:h="8391" w:orient="landscape" w:code="11"/>
      <w:pgMar w:top="1701" w:right="1134" w:bottom="85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mailMerge>
    <w:mainDocumentType w:val="formLetters"/>
    <w:linkToQuery/>
    <w:dataType w:val="native"/>
    <w:connectString w:val="Provider=Microsoft.ACE.OLEDB.12.0;User ID=Admin;Data Source=D:\информатика\календарне планування\олимпиада\КлієнтБаза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Лист1$` "/>
    <w:dataSource r:id="rId1"/>
    <w:viewMergedData/>
    <w:activeRecord w:val="16"/>
    <w:odso>
      <w:udl w:val="Provider=Microsoft.ACE.OLEDB.12.0;User ID=Admin;Data Source=D:\информатика\календарне планування\олимпиада\КлієнтБаза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Лист1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drawingGridHorizontalSpacing w:val="110"/>
  <w:displayHorizontalDrawingGridEvery w:val="2"/>
  <w:characterSpacingControl w:val="doNotCompress"/>
  <w:compat/>
  <w:rsids>
    <w:rsidRoot w:val="00867F0D"/>
    <w:rsid w:val="00036BC7"/>
    <w:rsid w:val="003E2A0D"/>
    <w:rsid w:val="005A0CC0"/>
    <w:rsid w:val="00867F0D"/>
    <w:rsid w:val="00B41A2E"/>
    <w:rsid w:val="00B86C2B"/>
    <w:rsid w:val="00D76FC4"/>
    <w:rsid w:val="00F03065"/>
    <w:rsid w:val="00F2487F"/>
    <w:rsid w:val="00FC5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7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F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&#1080;&#1085;&#1092;&#1086;&#1088;&#1084;&#1072;&#1090;&#1080;&#1082;&#1072;\&#1082;&#1072;&#1083;&#1077;&#1085;&#1076;&#1072;&#1088;&#1085;&#1077;%20&#1087;&#1083;&#1072;&#1085;&#1091;&#1074;&#1072;&#1085;&#1085;&#1103;\&#1086;&#1083;&#1080;&#1084;&#1087;&#1080;&#1072;&#1076;&#1072;\&#1050;&#1083;&#1110;&#1108;&#1085;&#1090;&#1041;&#1072;&#1079;&#1072;.xlsx" TargetMode="External"/><Relationship Id="rId1" Type="http://schemas.openxmlformats.org/officeDocument/2006/relationships/mailMergeSource" Target="file:///D:\&#1080;&#1085;&#1092;&#1086;&#1088;&#1084;&#1072;&#1090;&#1080;&#1082;&#1072;\&#1082;&#1072;&#1083;&#1077;&#1085;&#1076;&#1072;&#1088;&#1085;&#1077;%20&#1087;&#1083;&#1072;&#1085;&#1091;&#1074;&#1072;&#1085;&#1085;&#1103;\&#1086;&#1083;&#1080;&#1084;&#1087;&#1080;&#1072;&#1076;&#1072;\&#1050;&#1083;&#1110;&#1108;&#1085;&#1090;&#1041;&#1072;&#1079;&#1072;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BD9916-7117-448A-BDF6-02C817FE1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mama</cp:lastModifiedBy>
  <cp:revision>5</cp:revision>
  <dcterms:created xsi:type="dcterms:W3CDTF">2016-12-22T08:45:00Z</dcterms:created>
  <dcterms:modified xsi:type="dcterms:W3CDTF">2016-12-22T09:03:00Z</dcterms:modified>
</cp:coreProperties>
</file>